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92" w:rsidRDefault="00BB206D" w:rsidP="003D388B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B206D">
        <w:rPr>
          <w:rFonts w:ascii="Times New Roman" w:hAnsi="Times New Roman" w:cs="Times New Roman"/>
          <w:b/>
          <w:sz w:val="28"/>
          <w:szCs w:val="24"/>
          <w:lang w:val="kk-KZ"/>
        </w:rPr>
        <w:t>Остерегайтесь деструктивных религиозных течений!</w:t>
      </w:r>
    </w:p>
    <w:p w:rsidR="003B78B4" w:rsidRDefault="0038729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Березняковской средней школе </w:t>
      </w:r>
      <w:r w:rsidR="00BB206D" w:rsidRPr="003D388B">
        <w:rPr>
          <w:rFonts w:ascii="Times New Roman" w:hAnsi="Times New Roman" w:cs="Times New Roman"/>
          <w:sz w:val="28"/>
          <w:szCs w:val="24"/>
        </w:rPr>
        <w:t xml:space="preserve">15 марта  членами областной информационно </w:t>
      </w:r>
      <w:proofErr w:type="gramStart"/>
      <w:r w:rsidR="00BB206D" w:rsidRPr="003D388B">
        <w:rPr>
          <w:rFonts w:ascii="Times New Roman" w:hAnsi="Times New Roman" w:cs="Times New Roman"/>
          <w:sz w:val="28"/>
          <w:szCs w:val="24"/>
        </w:rPr>
        <w:t>–р</w:t>
      </w:r>
      <w:proofErr w:type="gramEnd"/>
      <w:r w:rsidR="00BB206D" w:rsidRPr="003D388B">
        <w:rPr>
          <w:rFonts w:ascii="Times New Roman" w:hAnsi="Times New Roman" w:cs="Times New Roman"/>
          <w:sz w:val="28"/>
          <w:szCs w:val="24"/>
        </w:rPr>
        <w:t>азъяснительной группы</w:t>
      </w:r>
      <w:r>
        <w:rPr>
          <w:rFonts w:ascii="Times New Roman" w:hAnsi="Times New Roman" w:cs="Times New Roman"/>
          <w:sz w:val="28"/>
          <w:szCs w:val="24"/>
        </w:rPr>
        <w:t xml:space="preserve">  по вопросам религии Каиржановым Максатом Манатовичем, Трофимовой Юлией Сергеевной </w:t>
      </w:r>
      <w:r w:rsidR="00F443D9">
        <w:rPr>
          <w:rFonts w:ascii="Times New Roman" w:hAnsi="Times New Roman" w:cs="Times New Roman"/>
          <w:sz w:val="28"/>
          <w:szCs w:val="24"/>
        </w:rPr>
        <w:t xml:space="preserve"> был проведен семинар с участием учащихся 8-11 кассов и коллектива учителей.</w:t>
      </w:r>
      <w:r w:rsidR="00BB206D" w:rsidRPr="003D388B">
        <w:rPr>
          <w:rFonts w:ascii="Times New Roman" w:hAnsi="Times New Roman" w:cs="Times New Roman"/>
          <w:sz w:val="28"/>
          <w:szCs w:val="24"/>
        </w:rPr>
        <w:t>.                                                                 Основной задачей данного мероприятия является повышение уровня грамотности учащихся в профилактике и предотвращении  распространения деструктивных идей.</w:t>
      </w:r>
      <w:r w:rsidR="00F443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</w:t>
      </w:r>
      <w:r w:rsidR="00BB206D" w:rsidRPr="003D388B">
        <w:rPr>
          <w:rFonts w:ascii="Times New Roman" w:hAnsi="Times New Roman" w:cs="Times New Roman"/>
          <w:sz w:val="28"/>
          <w:szCs w:val="24"/>
        </w:rPr>
        <w:t xml:space="preserve"> Организаторы семинара в доступной форме </w:t>
      </w:r>
      <w:r w:rsidR="003B78B4" w:rsidRPr="003D388B">
        <w:rPr>
          <w:rFonts w:ascii="Times New Roman" w:hAnsi="Times New Roman" w:cs="Times New Roman"/>
          <w:sz w:val="28"/>
          <w:szCs w:val="24"/>
        </w:rPr>
        <w:t xml:space="preserve">провели разъяснительную работу </w:t>
      </w:r>
      <w:r>
        <w:rPr>
          <w:rFonts w:ascii="Times New Roman" w:hAnsi="Times New Roman" w:cs="Times New Roman"/>
          <w:sz w:val="28"/>
          <w:szCs w:val="24"/>
        </w:rPr>
        <w:t>по  политике</w:t>
      </w:r>
      <w:r w:rsidR="003B78B4" w:rsidRPr="003D388B">
        <w:rPr>
          <w:rFonts w:ascii="Times New Roman" w:hAnsi="Times New Roman" w:cs="Times New Roman"/>
          <w:sz w:val="28"/>
          <w:szCs w:val="24"/>
        </w:rPr>
        <w:t xml:space="preserve"> государства  в сфере религии</w:t>
      </w:r>
      <w:proofErr w:type="gramStart"/>
      <w:r w:rsidR="003B78B4" w:rsidRPr="003D388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дали информацию </w:t>
      </w:r>
      <w:r w:rsidR="003B78B4" w:rsidRPr="003D388B">
        <w:rPr>
          <w:rFonts w:ascii="Times New Roman" w:hAnsi="Times New Roman" w:cs="Times New Roman"/>
          <w:sz w:val="28"/>
          <w:szCs w:val="24"/>
        </w:rPr>
        <w:t xml:space="preserve"> о религиозных  объединениях  и течениях.                                                                                                                           Были обсуждены следующие вопросы:                                                                                             </w:t>
      </w:r>
      <w:proofErr w:type="gramStart"/>
      <w:r w:rsidR="003B78B4" w:rsidRPr="003D388B">
        <w:rPr>
          <w:rFonts w:ascii="Times New Roman" w:hAnsi="Times New Roman" w:cs="Times New Roman"/>
          <w:sz w:val="28"/>
          <w:szCs w:val="24"/>
        </w:rPr>
        <w:t>-О</w:t>
      </w:r>
      <w:proofErr w:type="gramEnd"/>
      <w:r w:rsidR="003B78B4" w:rsidRPr="003D388B">
        <w:rPr>
          <w:rFonts w:ascii="Times New Roman" w:hAnsi="Times New Roman" w:cs="Times New Roman"/>
          <w:sz w:val="28"/>
          <w:szCs w:val="24"/>
        </w:rPr>
        <w:t xml:space="preserve"> светском и правовом характере государственного устройства Казахстана;                                                                                                                                                                                          -о  нормативно –правовой базе ,регулирующей сферу  религиозных отношений;                                                                                                                              -о религиозных объединениях ,прошедших регистрацию  в органах юстиции и</w:t>
      </w:r>
      <w:r w:rsidR="00F443D9">
        <w:rPr>
          <w:rFonts w:ascii="Times New Roman" w:hAnsi="Times New Roman" w:cs="Times New Roman"/>
          <w:sz w:val="28"/>
          <w:szCs w:val="24"/>
        </w:rPr>
        <w:t xml:space="preserve"> </w:t>
      </w:r>
      <w:r w:rsidR="003B78B4" w:rsidRPr="003D388B">
        <w:rPr>
          <w:rFonts w:ascii="Times New Roman" w:hAnsi="Times New Roman" w:cs="Times New Roman"/>
          <w:sz w:val="28"/>
          <w:szCs w:val="24"/>
        </w:rPr>
        <w:t xml:space="preserve">их деятельности в стране;                                                                            </w:t>
      </w:r>
      <w:r w:rsidR="003D388B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3B78B4" w:rsidRPr="003D388B">
        <w:rPr>
          <w:rFonts w:ascii="Times New Roman" w:hAnsi="Times New Roman" w:cs="Times New Roman"/>
          <w:sz w:val="28"/>
          <w:szCs w:val="24"/>
        </w:rPr>
        <w:t xml:space="preserve"> -о незарегистрированных  и дест</w:t>
      </w:r>
      <w:r w:rsidR="003D388B">
        <w:rPr>
          <w:rFonts w:ascii="Times New Roman" w:hAnsi="Times New Roman" w:cs="Times New Roman"/>
          <w:sz w:val="28"/>
          <w:szCs w:val="24"/>
        </w:rPr>
        <w:t>ру</w:t>
      </w:r>
      <w:r w:rsidR="003B78B4" w:rsidRPr="003D388B">
        <w:rPr>
          <w:rFonts w:ascii="Times New Roman" w:hAnsi="Times New Roman" w:cs="Times New Roman"/>
          <w:sz w:val="28"/>
          <w:szCs w:val="24"/>
        </w:rPr>
        <w:t xml:space="preserve">ктивных  религиозных течениях  и их опасности для общества.  </w:t>
      </w:r>
      <w:r w:rsidR="003D388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  <w:r w:rsidR="003B78B4" w:rsidRPr="003D388B">
        <w:rPr>
          <w:rFonts w:ascii="Times New Roman" w:hAnsi="Times New Roman" w:cs="Times New Roman"/>
          <w:sz w:val="28"/>
          <w:szCs w:val="24"/>
        </w:rPr>
        <w:t xml:space="preserve">Час информационно-разъяснительной работы </w:t>
      </w:r>
      <w:r w:rsidR="003D388B" w:rsidRPr="003D388B">
        <w:rPr>
          <w:rFonts w:ascii="Times New Roman" w:hAnsi="Times New Roman" w:cs="Times New Roman"/>
          <w:sz w:val="28"/>
          <w:szCs w:val="24"/>
        </w:rPr>
        <w:t xml:space="preserve"> среди учащихся и коллектива учителей охватил систему правовых</w:t>
      </w:r>
      <w:proofErr w:type="gramStart"/>
      <w:r w:rsidR="003D388B" w:rsidRPr="003D388B">
        <w:rPr>
          <w:rFonts w:ascii="Times New Roman" w:hAnsi="Times New Roman" w:cs="Times New Roman"/>
          <w:sz w:val="28"/>
          <w:szCs w:val="24"/>
        </w:rPr>
        <w:t>,в</w:t>
      </w:r>
      <w:proofErr w:type="gramEnd"/>
      <w:r w:rsidR="003D388B" w:rsidRPr="003D388B">
        <w:rPr>
          <w:rFonts w:ascii="Times New Roman" w:hAnsi="Times New Roman" w:cs="Times New Roman"/>
          <w:sz w:val="28"/>
          <w:szCs w:val="24"/>
        </w:rPr>
        <w:t>оспитательных,пропагандистких мер. Психологом  разъяснительной группы был проведен тренинг</w:t>
      </w:r>
      <w:proofErr w:type="gramStart"/>
      <w:r w:rsidR="003D388B" w:rsidRPr="003D388B">
        <w:rPr>
          <w:rFonts w:ascii="Times New Roman" w:hAnsi="Times New Roman" w:cs="Times New Roman"/>
          <w:sz w:val="28"/>
          <w:szCs w:val="24"/>
        </w:rPr>
        <w:t>,г</w:t>
      </w:r>
      <w:proofErr w:type="gramEnd"/>
      <w:r w:rsidR="003D388B" w:rsidRPr="003D388B">
        <w:rPr>
          <w:rFonts w:ascii="Times New Roman" w:hAnsi="Times New Roman" w:cs="Times New Roman"/>
          <w:sz w:val="28"/>
          <w:szCs w:val="24"/>
        </w:rPr>
        <w:t xml:space="preserve">де учащиеся столкнулись с проблемой того, как легко втянуться  в неизвестное  .                            </w:t>
      </w:r>
      <w:r w:rsidR="003D388B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F443D9">
        <w:rPr>
          <w:rFonts w:ascii="Times New Roman" w:hAnsi="Times New Roman" w:cs="Times New Roman"/>
          <w:sz w:val="28"/>
          <w:szCs w:val="24"/>
        </w:rPr>
        <w:t xml:space="preserve">    Были разъяснен</w:t>
      </w:r>
      <w:r w:rsidR="003D388B" w:rsidRPr="003D388B">
        <w:rPr>
          <w:rFonts w:ascii="Times New Roman" w:hAnsi="Times New Roman" w:cs="Times New Roman"/>
          <w:sz w:val="28"/>
          <w:szCs w:val="24"/>
        </w:rPr>
        <w:t xml:space="preserve">ы такие понятия </w:t>
      </w:r>
      <w:r w:rsidR="00F443D9">
        <w:rPr>
          <w:rFonts w:ascii="Times New Roman" w:hAnsi="Times New Roman" w:cs="Times New Roman"/>
          <w:sz w:val="28"/>
          <w:szCs w:val="24"/>
        </w:rPr>
        <w:t>,</w:t>
      </w:r>
      <w:r w:rsidR="003D388B" w:rsidRPr="003D388B">
        <w:rPr>
          <w:rFonts w:ascii="Times New Roman" w:hAnsi="Times New Roman" w:cs="Times New Roman"/>
          <w:sz w:val="28"/>
          <w:szCs w:val="24"/>
        </w:rPr>
        <w:t xml:space="preserve">как деструктивное течение, лжетерроризм. </w:t>
      </w:r>
      <w:r w:rsidR="003D388B">
        <w:rPr>
          <w:rFonts w:ascii="Times New Roman" w:hAnsi="Times New Roman" w:cs="Times New Roman"/>
          <w:sz w:val="28"/>
          <w:szCs w:val="24"/>
        </w:rPr>
        <w:t xml:space="preserve">                              В ходе разъяснительной работы  большое внимание было уделено  информационно</w:t>
      </w:r>
      <w:r w:rsidR="00C31E40">
        <w:rPr>
          <w:rFonts w:ascii="Times New Roman" w:hAnsi="Times New Roman" w:cs="Times New Roman"/>
          <w:sz w:val="28"/>
          <w:szCs w:val="24"/>
        </w:rPr>
        <w:t>му пространству в сети Интернет.</w:t>
      </w:r>
      <w:proofErr w:type="gramStart"/>
      <w:r w:rsidR="00C31E40">
        <w:rPr>
          <w:rFonts w:ascii="Times New Roman" w:hAnsi="Times New Roman" w:cs="Times New Roman"/>
          <w:sz w:val="28"/>
          <w:szCs w:val="24"/>
        </w:rPr>
        <w:t>,г</w:t>
      </w:r>
      <w:proofErr w:type="gramEnd"/>
      <w:r w:rsidR="00C31E40">
        <w:rPr>
          <w:rFonts w:ascii="Times New Roman" w:hAnsi="Times New Roman" w:cs="Times New Roman"/>
          <w:sz w:val="28"/>
          <w:szCs w:val="24"/>
        </w:rPr>
        <w:t>де на ряду   с правильной идеологией  широкое  распространение   и влияние на мо</w:t>
      </w:r>
      <w:r>
        <w:rPr>
          <w:rFonts w:ascii="Times New Roman" w:hAnsi="Times New Roman" w:cs="Times New Roman"/>
          <w:sz w:val="28"/>
          <w:szCs w:val="24"/>
        </w:rPr>
        <w:t>лод</w:t>
      </w:r>
      <w:bookmarkStart w:id="0" w:name="_GoBack"/>
      <w:bookmarkEnd w:id="0"/>
      <w:r w:rsidR="00C31E40">
        <w:rPr>
          <w:rFonts w:ascii="Times New Roman" w:hAnsi="Times New Roman" w:cs="Times New Roman"/>
          <w:sz w:val="28"/>
          <w:szCs w:val="24"/>
        </w:rPr>
        <w:t>ежь оказывают представители  деструктивных течений.                                                                            Членами  разъяснительной группы были</w:t>
      </w:r>
      <w:r w:rsidR="00F443D9">
        <w:rPr>
          <w:rFonts w:ascii="Times New Roman" w:hAnsi="Times New Roman" w:cs="Times New Roman"/>
          <w:sz w:val="28"/>
          <w:szCs w:val="24"/>
        </w:rPr>
        <w:t xml:space="preserve"> розданы буклеты</w:t>
      </w:r>
      <w:proofErr w:type="gramStart"/>
      <w:r w:rsidR="00F443D9">
        <w:rPr>
          <w:rFonts w:ascii="Times New Roman" w:hAnsi="Times New Roman" w:cs="Times New Roman"/>
          <w:sz w:val="28"/>
          <w:szCs w:val="24"/>
        </w:rPr>
        <w:t xml:space="preserve">  .</w:t>
      </w:r>
      <w:proofErr w:type="gramEnd"/>
    </w:p>
    <w:p w:rsidR="00F443D9" w:rsidRPr="00F443D9" w:rsidRDefault="00F443D9" w:rsidP="00F443D9">
      <w:pPr>
        <w:jc w:val="right"/>
        <w:rPr>
          <w:rFonts w:ascii="Times New Roman" w:hAnsi="Times New Roman" w:cs="Times New Roman"/>
          <w:sz w:val="28"/>
          <w:szCs w:val="24"/>
        </w:rPr>
      </w:pPr>
      <w:r w:rsidRPr="00F443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Березняковская средняя школа Учитель Шаяхметова Б.</w:t>
      </w:r>
      <w:proofErr w:type="gramStart"/>
      <w:r w:rsidRPr="00F443D9">
        <w:rPr>
          <w:rFonts w:ascii="Times New Roman" w:hAnsi="Times New Roman" w:cs="Times New Roman"/>
          <w:sz w:val="28"/>
          <w:szCs w:val="24"/>
        </w:rPr>
        <w:t>С</w:t>
      </w:r>
      <w:proofErr w:type="gramEnd"/>
    </w:p>
    <w:sectPr w:rsidR="00F443D9" w:rsidRPr="00F4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6D"/>
    <w:rsid w:val="000A52FA"/>
    <w:rsid w:val="0038729C"/>
    <w:rsid w:val="003B78B4"/>
    <w:rsid w:val="003D388B"/>
    <w:rsid w:val="00817992"/>
    <w:rsid w:val="00BB206D"/>
    <w:rsid w:val="00C31E40"/>
    <w:rsid w:val="00F4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ТехноДом</cp:lastModifiedBy>
  <cp:revision>1</cp:revision>
  <cp:lastPrinted>2018-03-16T04:16:00Z</cp:lastPrinted>
  <dcterms:created xsi:type="dcterms:W3CDTF">2018-03-16T03:15:00Z</dcterms:created>
  <dcterms:modified xsi:type="dcterms:W3CDTF">2018-03-16T04:17:00Z</dcterms:modified>
</cp:coreProperties>
</file>