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88" w:rsidRPr="006E7CE3" w:rsidRDefault="006E7CE3" w:rsidP="006E7CE3">
      <w:pPr>
        <w:shd w:val="clear" w:color="auto" w:fill="FFFFFF"/>
        <w:spacing w:before="485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kk-KZ"/>
        </w:rPr>
      </w:pPr>
      <w:proofErr w:type="spellStart"/>
      <w:proofErr w:type="gramStart"/>
      <w:r w:rsidRPr="006E7CE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К</w:t>
      </w:r>
      <w:proofErr w:type="gramEnd"/>
      <w:r w:rsidRPr="006E7CE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ітап</w:t>
      </w:r>
      <w:proofErr w:type="spellEnd"/>
      <w:r w:rsidRPr="006E7CE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– </w:t>
      </w:r>
      <w:r w:rsidRPr="006E7CE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kk-KZ"/>
        </w:rPr>
        <w:t>білім бұлағы</w:t>
      </w:r>
    </w:p>
    <w:p w:rsidR="00B43A34" w:rsidRDefault="006E7CE3" w:rsidP="00B43A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3A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B43A34">
        <w:rPr>
          <w:rFonts w:ascii="Times New Roman" w:hAnsi="Times New Roman" w:cs="Times New Roman"/>
          <w:sz w:val="28"/>
          <w:szCs w:val="28"/>
          <w:lang w:val="kk-KZ"/>
        </w:rPr>
        <w:t>Кітап</w:t>
      </w:r>
      <w:r w:rsidR="00B43A34" w:rsidRPr="00B43A34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B43A34">
        <w:rPr>
          <w:rFonts w:ascii="Times New Roman" w:hAnsi="Times New Roman" w:cs="Times New Roman"/>
          <w:sz w:val="28"/>
          <w:szCs w:val="28"/>
          <w:lang w:val="kk-KZ"/>
        </w:rPr>
        <w:t xml:space="preserve"> білім бұлағы. Кітап</w:t>
      </w:r>
      <w:r w:rsidR="00B43A34" w:rsidRPr="00B43A34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B43A34">
        <w:rPr>
          <w:rFonts w:ascii="Times New Roman" w:hAnsi="Times New Roman" w:cs="Times New Roman"/>
          <w:sz w:val="28"/>
          <w:szCs w:val="28"/>
          <w:lang w:val="kk-KZ"/>
        </w:rPr>
        <w:t xml:space="preserve"> білімнің қайнар көзі. Онсыз, яғни кітапсыз өмір сүру XXI ғасырда мүмкін емес екендіге мәлім. Кітап қана дәл мәнді білім береді, себебі ол адамды терең ойлауға жетеледі. Әр адам</w:t>
      </w:r>
      <w:r w:rsidR="00B43A34">
        <w:rPr>
          <w:rFonts w:ascii="Times New Roman" w:hAnsi="Times New Roman" w:cs="Times New Roman"/>
          <w:sz w:val="28"/>
          <w:szCs w:val="28"/>
          <w:lang w:val="kk-KZ"/>
        </w:rPr>
        <w:t xml:space="preserve"> кітаптың беті</w:t>
      </w:r>
      <w:r w:rsidR="00B43A34" w:rsidRPr="00B43A3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43A34">
        <w:rPr>
          <w:rFonts w:ascii="Times New Roman" w:hAnsi="Times New Roman" w:cs="Times New Roman"/>
          <w:sz w:val="28"/>
          <w:szCs w:val="28"/>
          <w:lang w:val="kk-KZ"/>
        </w:rPr>
        <w:t xml:space="preserve"> ашқан сайын оның әлемінің тылсым табиғаттын, жаңа құндылықтарды үйренеді . "Наданмен дос болғанша, кітаппен дос бол" деп текке айтылмаған. Кімде де болса білімділікке сәл-пәл болса</w:t>
      </w:r>
      <w:r w:rsidR="00B43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3A34">
        <w:rPr>
          <w:rFonts w:ascii="Times New Roman" w:hAnsi="Times New Roman" w:cs="Times New Roman"/>
          <w:sz w:val="28"/>
          <w:szCs w:val="28"/>
          <w:lang w:val="kk-KZ"/>
        </w:rPr>
        <w:t>да құштарлығын дамытуға көмектеседі. Кітап оқыған адамның шетте калмасы анық.</w:t>
      </w:r>
      <w:r w:rsidR="008B5388" w:rsidRPr="00B43A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Кітапсіз өмірді елестету де  мүмкін емес сынды. Әйтсе де онымен достасудан қашқақтап, әр парағын жұлып, қор қылып, шаң басқан сөрелерге тастаған жандар қаншама.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баласының қол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жеткізген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ұлы игіліктерінің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қазынасы. Ал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түрлі.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ұрпақтан – ұрпаққа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көркем әдебиет арқылы да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баласының сан ғ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асырлы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қ ақыл – ойының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жемісі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мен тағылымының алтын сандығы. «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алдыңғы ұрпақтың 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қы ұрпаққа қалдырған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өсиеті.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оқудан тиылсақ, ой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ойлаудан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тиылар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едік</w:t>
      </w:r>
      <w:proofErr w:type="spellEnd"/>
      <w:r w:rsidR="00B43A3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34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="00B43A34">
        <w:rPr>
          <w:rFonts w:ascii="Times New Roman" w:hAnsi="Times New Roman" w:cs="Times New Roman"/>
          <w:sz w:val="28"/>
          <w:szCs w:val="28"/>
        </w:rPr>
        <w:t xml:space="preserve"> Ғабит Мүсірепов. 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таңдап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r w:rsidR="00B43A34">
        <w:rPr>
          <w:rFonts w:ascii="Times New Roman" w:hAnsi="Times New Roman" w:cs="Times New Roman"/>
          <w:sz w:val="28"/>
          <w:szCs w:val="28"/>
          <w:lang w:val="kk-KZ"/>
        </w:rPr>
        <w:t>,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талғап оқи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, оны түсіну мен түйсіну, алған әсеріңді өмір қажетіңе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жарата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әрбір адамның 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білігі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пайымы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парасатын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айқындайтын алғы шарттардың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="00B43A3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қазынаны оқу қазіргі таңда төмендеп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r w:rsidR="00B43A34" w:rsidRPr="00B43A34">
        <w:rPr>
          <w:rFonts w:ascii="Times New Roman" w:hAnsi="Times New Roman" w:cs="Times New Roman"/>
          <w:sz w:val="28"/>
          <w:szCs w:val="28"/>
        </w:rPr>
        <w:t xml:space="preserve">- </w:t>
      </w:r>
      <w:r w:rsidR="008B5388" w:rsidRPr="00B43A34">
        <w:rPr>
          <w:rFonts w:ascii="Times New Roman" w:hAnsi="Times New Roman" w:cs="Times New Roman"/>
          <w:sz w:val="28"/>
          <w:szCs w:val="28"/>
        </w:rPr>
        <w:t>маған тақтан да</w:t>
      </w:r>
      <w:r w:rsidR="00B43A3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қымбат», -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көрсеткен Шекспир.Өкінішке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r w:rsidR="00B43A34">
        <w:rPr>
          <w:rFonts w:ascii="Times New Roman" w:hAnsi="Times New Roman" w:cs="Times New Roman"/>
          <w:sz w:val="28"/>
          <w:szCs w:val="28"/>
          <w:lang w:val="kk-KZ"/>
        </w:rPr>
        <w:t>,</w:t>
      </w:r>
      <w:proofErr w:type="gramEnd"/>
      <w:r w:rsidR="00B43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388" w:rsidRPr="00B43A34">
        <w:rPr>
          <w:rFonts w:ascii="Times New Roman" w:hAnsi="Times New Roman" w:cs="Times New Roman"/>
          <w:sz w:val="28"/>
          <w:szCs w:val="28"/>
        </w:rPr>
        <w:t>көркем</w:t>
      </w:r>
      <w:r w:rsidR="00B43A34">
        <w:rPr>
          <w:rFonts w:ascii="Times New Roman" w:hAnsi="Times New Roman" w:cs="Times New Roman"/>
          <w:sz w:val="28"/>
          <w:szCs w:val="28"/>
        </w:rPr>
        <w:t xml:space="preserve"> әдебиетке </w:t>
      </w:r>
      <w:proofErr w:type="spellStart"/>
      <w:r w:rsid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B43A34">
        <w:rPr>
          <w:rFonts w:ascii="Times New Roman" w:hAnsi="Times New Roman" w:cs="Times New Roman"/>
          <w:sz w:val="28"/>
          <w:szCs w:val="28"/>
        </w:rPr>
        <w:t xml:space="preserve"> </w:t>
      </w:r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балалардың қызығушылығы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азайды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Әдебиетке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құлықсыздық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Оның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күнделікті қолданысқа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ғалам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торабын</w:t>
      </w:r>
      <w:proofErr w:type="spellEnd"/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құралдардың әсері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  Бұдан соңғы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>, аттаған ә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қадамыңыз ақша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күнделікті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қамы адамдардың кітапқа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ынтасын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төмендетіп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жіберетіндігі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оқып,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қорытудың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теледидардан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өнімдерді көруге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Мұның барлығы балалардың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оқуына үлкен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жұмысбасты. Баланың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қарауын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уақытқа ғана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шектеп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оқуына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көңіл бөліп, қадағалап отыруға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уақыт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таппайды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Әрине, мұны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деуге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қоймас, өйткені, бұл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көзіқарақты адамның бәріне мәлім. Қоғамымыздың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әлемін жұтаңдатып әкеті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бара жатқан осы мәселеге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қоюымыз да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Мақсатымыз –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неге оқылмайды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сауа</w:t>
      </w:r>
      <w:r w:rsidR="00CE0527">
        <w:rPr>
          <w:rFonts w:ascii="Times New Roman" w:hAnsi="Times New Roman" w:cs="Times New Roman"/>
          <w:sz w:val="28"/>
          <w:szCs w:val="28"/>
        </w:rPr>
        <w:t xml:space="preserve">лдың </w:t>
      </w:r>
      <w:proofErr w:type="spellStart"/>
      <w:r w:rsidR="00CE0527">
        <w:rPr>
          <w:rFonts w:ascii="Times New Roman" w:hAnsi="Times New Roman" w:cs="Times New Roman"/>
          <w:sz w:val="28"/>
          <w:szCs w:val="28"/>
        </w:rPr>
        <w:t>жауабын</w:t>
      </w:r>
      <w:proofErr w:type="spellEnd"/>
      <w:r w:rsidR="00CE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27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="00CE0527">
        <w:rPr>
          <w:rFonts w:ascii="Times New Roman" w:hAnsi="Times New Roman" w:cs="Times New Roman"/>
          <w:sz w:val="28"/>
          <w:szCs w:val="28"/>
        </w:rPr>
        <w:t xml:space="preserve"> – жақты іздеу.</w:t>
      </w:r>
      <w:r w:rsidR="008B5388" w:rsidRPr="00B43A34">
        <w:rPr>
          <w:rFonts w:ascii="Times New Roman" w:hAnsi="Times New Roman" w:cs="Times New Roman"/>
          <w:sz w:val="28"/>
          <w:szCs w:val="28"/>
        </w:rPr>
        <w:t xml:space="preserve">Қазақ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қазақ әдебиетінен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алыстатып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алмаудың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амалын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бірлесі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табу. Кі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тап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баланың қызығушылығын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Менің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ойымша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қазіргі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оқырман баланың қызығушылығын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үшін </w:t>
      </w:r>
      <w:r w:rsidR="008B5388" w:rsidRPr="00B43A34">
        <w:rPr>
          <w:rFonts w:ascii="Times New Roman" w:hAnsi="Times New Roman" w:cs="Times New Roman"/>
          <w:sz w:val="28"/>
          <w:szCs w:val="28"/>
        </w:rPr>
        <w:lastRenderedPageBreak/>
        <w:t xml:space="preserve">«балабақша -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мұғалі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м –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ара –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жігі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ажырамайтын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схемамен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қажет.  </w:t>
      </w:r>
      <w:r w:rsidRPr="00B43A34">
        <w:rPr>
          <w:rFonts w:ascii="Times New Roman" w:hAnsi="Times New Roman" w:cs="Times New Roman"/>
          <w:sz w:val="28"/>
          <w:szCs w:val="28"/>
          <w:lang w:val="kk-KZ"/>
        </w:rPr>
        <w:t>Мысалы өзім кітапханашы ретінде балалардың кітап оқуы орташа деңгейде екенін айта аламын.</w:t>
      </w:r>
      <w:r w:rsidR="008B5388" w:rsidRPr="00B43A34">
        <w:rPr>
          <w:rFonts w:ascii="Times New Roman" w:hAnsi="Times New Roman" w:cs="Times New Roman"/>
          <w:sz w:val="28"/>
          <w:szCs w:val="28"/>
        </w:rPr>
        <w:t xml:space="preserve">  </w:t>
      </w:r>
      <w:r w:rsidRPr="00B43A34">
        <w:rPr>
          <w:rFonts w:ascii="Times New Roman" w:hAnsi="Times New Roman" w:cs="Times New Roman"/>
          <w:sz w:val="28"/>
          <w:szCs w:val="28"/>
          <w:lang w:val="kk-KZ"/>
        </w:rPr>
        <w:t>Осы орайда к</w:t>
      </w:r>
      <w:r w:rsidR="008B5388" w:rsidRPr="00B43A34">
        <w:rPr>
          <w:rFonts w:ascii="Times New Roman" w:hAnsi="Times New Roman" w:cs="Times New Roman"/>
          <w:sz w:val="28"/>
          <w:szCs w:val="28"/>
        </w:rPr>
        <w:t xml:space="preserve">ітапханашыларға көмекші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оқушылар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кітапханашыларды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қойсақ. Барлық оқушы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кітапханашы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шыққаны дұрыс. Акцияға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баланың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анасының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айына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баласының жұмысын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көрсе,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танысса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Мүмкін болған жағдайда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күн жұмыс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жасасса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ауысып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>. Бұ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жұмыс оқушылардың кітапханаға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қызығушылығын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өзі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мен 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>ірге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басқа оқушыларды тартары сөзсіз. Кітапханаға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дұрыс көзқарасы қалыптасып өседі,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ұқыптап ұстауына, уақытында алған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қайтаруына,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кітпаханашы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маманыдығына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ү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ірт ой, жаңсақ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қалыптаспауына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болысады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>.    </w:t>
      </w:r>
      <w:r w:rsidR="008B5388" w:rsidRPr="00B43A34">
        <w:rPr>
          <w:rFonts w:ascii="Times New Roman" w:hAnsi="Times New Roman" w:cs="Times New Roman"/>
          <w:sz w:val="28"/>
          <w:szCs w:val="28"/>
        </w:rPr>
        <w:br/>
        <w:t xml:space="preserve">Сыныптың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8B5388" w:rsidRPr="00B43A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B5388" w:rsidRPr="00B43A3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жоғарылайды, жолдастық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="008B5388" w:rsidRPr="00B43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88" w:rsidRPr="00B43A34">
        <w:rPr>
          <w:rFonts w:ascii="Times New Roman" w:hAnsi="Times New Roman" w:cs="Times New Roman"/>
          <w:sz w:val="28"/>
          <w:szCs w:val="28"/>
        </w:rPr>
        <w:t>оянады</w:t>
      </w:r>
      <w:proofErr w:type="spellEnd"/>
      <w:r w:rsidR="00B43A34" w:rsidRPr="00B43A34">
        <w:rPr>
          <w:rFonts w:ascii="Times New Roman" w:hAnsi="Times New Roman" w:cs="Times New Roman"/>
          <w:sz w:val="28"/>
          <w:szCs w:val="28"/>
          <w:lang w:val="kk-KZ"/>
        </w:rPr>
        <w:t xml:space="preserve"> деген ойдамын. Сондықтан да балалар</w:t>
      </w:r>
      <w:r w:rsidR="00CE0527">
        <w:rPr>
          <w:rFonts w:ascii="Times New Roman" w:hAnsi="Times New Roman" w:cs="Times New Roman"/>
          <w:sz w:val="28"/>
          <w:szCs w:val="28"/>
          <w:lang w:val="kk-KZ"/>
        </w:rPr>
        <w:t>ға айтарым кітап оқыңдар!</w:t>
      </w:r>
    </w:p>
    <w:p w:rsidR="00CE0527" w:rsidRPr="00B43A34" w:rsidRDefault="00CE0527" w:rsidP="00B43A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3A34" w:rsidRPr="00B43A34" w:rsidRDefault="00B43A34" w:rsidP="00B43A3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34">
        <w:rPr>
          <w:rFonts w:ascii="Times New Roman" w:hAnsi="Times New Roman" w:cs="Times New Roman"/>
          <w:b/>
          <w:sz w:val="28"/>
          <w:szCs w:val="28"/>
          <w:lang w:val="kk-KZ"/>
        </w:rPr>
        <w:t>Мунаева Сауле Кенесовна</w:t>
      </w:r>
    </w:p>
    <w:p w:rsidR="00B43A34" w:rsidRPr="00B43A34" w:rsidRDefault="00B43A34" w:rsidP="00B43A3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34">
        <w:rPr>
          <w:rFonts w:ascii="Times New Roman" w:hAnsi="Times New Roman" w:cs="Times New Roman"/>
          <w:b/>
          <w:sz w:val="28"/>
          <w:szCs w:val="28"/>
          <w:lang w:val="kk-KZ"/>
        </w:rPr>
        <w:t>Березняковка орта мектебінің</w:t>
      </w:r>
    </w:p>
    <w:p w:rsidR="00B43A34" w:rsidRPr="00B43A34" w:rsidRDefault="00B43A34" w:rsidP="00B43A3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кітапханашысы</w:t>
      </w:r>
    </w:p>
    <w:p w:rsidR="008B5388" w:rsidRPr="00B43A34" w:rsidRDefault="008B5388" w:rsidP="00B43A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5388" w:rsidRPr="00B43A34" w:rsidRDefault="008B5388" w:rsidP="00B43A34">
      <w:pPr>
        <w:rPr>
          <w:rFonts w:ascii="Times New Roman" w:hAnsi="Times New Roman" w:cs="Times New Roman"/>
          <w:sz w:val="28"/>
          <w:szCs w:val="28"/>
        </w:rPr>
      </w:pPr>
    </w:p>
    <w:sectPr w:rsidR="008B5388" w:rsidRPr="00B43A34" w:rsidSect="00ED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B5388"/>
    <w:rsid w:val="006E7CE3"/>
    <w:rsid w:val="008B5388"/>
    <w:rsid w:val="00B43A34"/>
    <w:rsid w:val="00CE0527"/>
    <w:rsid w:val="00ED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52"/>
  </w:style>
  <w:style w:type="paragraph" w:styleId="1">
    <w:name w:val="heading 1"/>
    <w:basedOn w:val="a"/>
    <w:link w:val="10"/>
    <w:uiPriority w:val="9"/>
    <w:qFormat/>
    <w:rsid w:val="008B5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3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B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3766-852A-4128-8F31-70FB4F32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2017-10-05T16:34:00Z</dcterms:created>
  <dcterms:modified xsi:type="dcterms:W3CDTF">2017-10-10T19:18:00Z</dcterms:modified>
</cp:coreProperties>
</file>