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08" w:rsidRPr="00324F08" w:rsidRDefault="002116E1" w:rsidP="00324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Мұғалім балаларына жасалған</w:t>
      </w:r>
      <w:r w:rsidR="00324F08" w:rsidRPr="00324F08">
        <w:rPr>
          <w:rFonts w:ascii="Times New Roman" w:hAnsi="Times New Roman" w:cs="Times New Roman"/>
          <w:b/>
          <w:sz w:val="28"/>
          <w:szCs w:val="28"/>
        </w:rPr>
        <w:t xml:space="preserve"> жаңа жылдық тарту</w:t>
      </w:r>
    </w:p>
    <w:p w:rsidR="00BF378F" w:rsidRDefault="0093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Жаңа жыл қарсаңында облыстық </w:t>
      </w:r>
      <w:r w:rsidRPr="00930D94">
        <w:rPr>
          <w:rFonts w:ascii="Times New Roman" w:hAnsi="Times New Roman" w:cs="Times New Roman"/>
          <w:sz w:val="28"/>
          <w:szCs w:val="28"/>
        </w:rPr>
        <w:t>К</w:t>
      </w:r>
      <w:r w:rsidR="00934E34">
        <w:rPr>
          <w:rFonts w:ascii="Times New Roman" w:hAnsi="Times New Roman" w:cs="Times New Roman"/>
          <w:sz w:val="28"/>
          <w:szCs w:val="28"/>
        </w:rPr>
        <w:t xml:space="preserve">әсіподақ ұйымының басшылығымен 20 желтоқсан күні Ақмола облысына қарасты барлық білім ұйымдарында қызмет жасайтын ұстаздардың балаларына арнап, Көкшетау қаласындағы «Достар» мәдениет сарайында жасыл шырша мерекесі өтті. </w:t>
      </w:r>
    </w:p>
    <w:p w:rsidR="00125550" w:rsidRDefault="00B75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736600</wp:posOffset>
            </wp:positionV>
            <wp:extent cx="3552825" cy="2617470"/>
            <wp:effectExtent l="0" t="476250" r="0" b="449580"/>
            <wp:wrapThrough wrapText="bothSides">
              <wp:wrapPolygon edited="0">
                <wp:start x="-52" y="21686"/>
                <wp:lineTo x="21490" y="21686"/>
                <wp:lineTo x="21490" y="-8"/>
                <wp:lineTo x="-52" y="-8"/>
                <wp:lineTo x="-52" y="21686"/>
              </wp:wrapPolygon>
            </wp:wrapThrough>
            <wp:docPr id="1" name="Рисунок 1" descr="C:\Users\Дом\Desktop\той фото\20171220_12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той фото\20171220_120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29" r="139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2825" cy="261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E9D">
        <w:rPr>
          <w:rFonts w:ascii="Times New Roman" w:hAnsi="Times New Roman" w:cs="Times New Roman"/>
          <w:sz w:val="28"/>
          <w:szCs w:val="28"/>
        </w:rPr>
        <w:t xml:space="preserve"> Шырша мерекесін тамашалау </w:t>
      </w:r>
      <w:r w:rsidR="00125550">
        <w:rPr>
          <w:rFonts w:ascii="Times New Roman" w:hAnsi="Times New Roman" w:cs="Times New Roman"/>
          <w:sz w:val="28"/>
          <w:szCs w:val="28"/>
        </w:rPr>
        <w:t>З</w:t>
      </w:r>
      <w:r w:rsidR="00452A58">
        <w:rPr>
          <w:rFonts w:ascii="Times New Roman" w:hAnsi="Times New Roman" w:cs="Times New Roman"/>
          <w:sz w:val="28"/>
          <w:szCs w:val="28"/>
        </w:rPr>
        <w:t xml:space="preserve">еренді ауданының </w:t>
      </w:r>
      <w:r w:rsidR="00047E9D">
        <w:rPr>
          <w:rFonts w:ascii="Times New Roman" w:hAnsi="Times New Roman" w:cs="Times New Roman"/>
          <w:sz w:val="28"/>
          <w:szCs w:val="28"/>
        </w:rPr>
        <w:t>бүлдіршіндеріне де бұйырды.  Бұл шараға о</w:t>
      </w:r>
      <w:r w:rsidR="00125550">
        <w:rPr>
          <w:rFonts w:ascii="Times New Roman" w:hAnsi="Times New Roman" w:cs="Times New Roman"/>
          <w:sz w:val="28"/>
          <w:szCs w:val="28"/>
        </w:rPr>
        <w:t>қу</w:t>
      </w:r>
      <w:r w:rsidR="00047E9D">
        <w:rPr>
          <w:rFonts w:ascii="Times New Roman" w:hAnsi="Times New Roman" w:cs="Times New Roman"/>
          <w:sz w:val="28"/>
          <w:szCs w:val="28"/>
        </w:rPr>
        <w:t xml:space="preserve"> үлгерімі </w:t>
      </w:r>
      <w:r w:rsidR="00125550">
        <w:rPr>
          <w:rFonts w:ascii="Times New Roman" w:hAnsi="Times New Roman" w:cs="Times New Roman"/>
          <w:sz w:val="28"/>
          <w:szCs w:val="28"/>
        </w:rPr>
        <w:t xml:space="preserve"> жақсы, талантты, спорт пен ғылыми жұмыстарда, түрлі байқаулар мен олимпиадаларда жетістіктері бар  оқушылар  </w:t>
      </w:r>
      <w:r w:rsidR="00F855B4">
        <w:rPr>
          <w:rFonts w:ascii="Times New Roman" w:hAnsi="Times New Roman" w:cs="Times New Roman"/>
          <w:sz w:val="28"/>
          <w:szCs w:val="28"/>
        </w:rPr>
        <w:t>іріктелінді</w:t>
      </w:r>
      <w:r w:rsidR="001C09DD">
        <w:rPr>
          <w:rFonts w:ascii="Times New Roman" w:hAnsi="Times New Roman" w:cs="Times New Roman"/>
          <w:sz w:val="28"/>
          <w:szCs w:val="28"/>
        </w:rPr>
        <w:t>.</w:t>
      </w:r>
    </w:p>
    <w:p w:rsidR="00F855B4" w:rsidRDefault="00324F08" w:rsidP="00F8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Олар</w:t>
      </w:r>
      <w:r w:rsidR="00F855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Рахманова Гүлназ Сәтжанқызы  Березняковка  ор</w:t>
      </w:r>
      <w:r w:rsidR="00930D94" w:rsidRPr="00930D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мектебінен,</w:t>
      </w:r>
      <w:r w:rsidR="00F855B4">
        <w:rPr>
          <w:rFonts w:ascii="Times New Roman" w:hAnsi="Times New Roman" w:cs="Times New Roman"/>
          <w:sz w:val="28"/>
          <w:szCs w:val="28"/>
        </w:rPr>
        <w:t xml:space="preserve"> Серәлі Нұржан Асқарбекұлы </w:t>
      </w:r>
      <w:r>
        <w:rPr>
          <w:rFonts w:ascii="Times New Roman" w:hAnsi="Times New Roman" w:cs="Times New Roman"/>
          <w:sz w:val="28"/>
          <w:szCs w:val="28"/>
        </w:rPr>
        <w:t>Қызылтаң орта мектебінен,</w:t>
      </w:r>
      <w:r w:rsidR="00F85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Сабыржанова</w:t>
      </w:r>
      <w:r w:rsidR="007A180C">
        <w:rPr>
          <w:rFonts w:ascii="Times New Roman" w:hAnsi="Times New Roman" w:cs="Times New Roman"/>
          <w:sz w:val="28"/>
          <w:szCs w:val="28"/>
        </w:rPr>
        <w:t xml:space="preserve">  Жасмина Арманқызы  Приречный о</w:t>
      </w:r>
      <w:r>
        <w:rPr>
          <w:rFonts w:ascii="Times New Roman" w:hAnsi="Times New Roman" w:cs="Times New Roman"/>
          <w:sz w:val="28"/>
          <w:szCs w:val="28"/>
        </w:rPr>
        <w:t>рта мектебінен,</w:t>
      </w:r>
      <w:r w:rsidR="00F85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Ерзаков Данил Витальевич Айдабол орта мектебіне</w:t>
      </w:r>
      <w:r w:rsidR="007A18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және Жұмашев Шерхан Асқарұлы Қызылсая орта мектебінен</w:t>
      </w:r>
      <w:r w:rsidR="00F855B4">
        <w:rPr>
          <w:rFonts w:ascii="Times New Roman" w:hAnsi="Times New Roman" w:cs="Times New Roman"/>
          <w:sz w:val="28"/>
          <w:szCs w:val="28"/>
        </w:rPr>
        <w:t xml:space="preserve"> жіберілді.</w:t>
      </w:r>
      <w:r w:rsidR="00F855B4" w:rsidRPr="00F855B4">
        <w:rPr>
          <w:rFonts w:ascii="Times New Roman" w:hAnsi="Times New Roman" w:cs="Times New Roman"/>
          <w:sz w:val="28"/>
          <w:szCs w:val="28"/>
        </w:rPr>
        <w:t xml:space="preserve"> </w:t>
      </w:r>
      <w:r w:rsidR="00F855B4">
        <w:rPr>
          <w:rFonts w:ascii="Times New Roman" w:hAnsi="Times New Roman" w:cs="Times New Roman"/>
          <w:sz w:val="28"/>
          <w:szCs w:val="28"/>
        </w:rPr>
        <w:t xml:space="preserve">Көздің жауын алар костюмдер, жаңа жылдық салтанат, жарқыраған түрлі түсті шамдар балаларға </w:t>
      </w:r>
      <w:r w:rsidR="007A180C">
        <w:rPr>
          <w:rFonts w:ascii="Times New Roman" w:hAnsi="Times New Roman" w:cs="Times New Roman"/>
          <w:sz w:val="28"/>
          <w:szCs w:val="28"/>
        </w:rPr>
        <w:t xml:space="preserve">  барған беттен </w:t>
      </w:r>
      <w:r w:rsidR="00F855B4">
        <w:rPr>
          <w:rFonts w:ascii="Times New Roman" w:hAnsi="Times New Roman" w:cs="Times New Roman"/>
          <w:sz w:val="28"/>
          <w:szCs w:val="28"/>
        </w:rPr>
        <w:t>ерекше көңіл- күй сыйлады.</w:t>
      </w:r>
    </w:p>
    <w:p w:rsidR="00934E34" w:rsidRDefault="00B75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977900</wp:posOffset>
            </wp:positionV>
            <wp:extent cx="2714625" cy="1914525"/>
            <wp:effectExtent l="19050" t="0" r="9525" b="0"/>
            <wp:wrapThrough wrapText="bothSides">
              <wp:wrapPolygon edited="0">
                <wp:start x="-152" y="0"/>
                <wp:lineTo x="-152" y="21493"/>
                <wp:lineTo x="21676" y="21493"/>
                <wp:lineTo x="21676" y="0"/>
                <wp:lineTo x="-152" y="0"/>
              </wp:wrapPolygon>
            </wp:wrapThrough>
            <wp:docPr id="8" name="Рисунок 8" descr="C:\Users\Дом\AppData\Local\Microsoft\Windows\Temporary Internet Files\Content.Word\20171220_11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AppData\Local\Microsoft\Windows\Temporary Internet Files\Content.Word\20171220_113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00" r="12250" b="10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E34">
        <w:rPr>
          <w:rFonts w:ascii="Times New Roman" w:hAnsi="Times New Roman" w:cs="Times New Roman"/>
          <w:sz w:val="28"/>
          <w:szCs w:val="28"/>
        </w:rPr>
        <w:t>Мереке шымылдығын  Ақмола облыстық біл</w:t>
      </w:r>
      <w:r w:rsidR="007A180C">
        <w:rPr>
          <w:rFonts w:ascii="Times New Roman" w:hAnsi="Times New Roman" w:cs="Times New Roman"/>
          <w:sz w:val="28"/>
          <w:szCs w:val="28"/>
        </w:rPr>
        <w:t xml:space="preserve">ім басқармасының басшысы Жүнісов Талғат Тұрлыбекұлы </w:t>
      </w:r>
      <w:r w:rsidR="00452A58">
        <w:rPr>
          <w:rFonts w:ascii="Times New Roman" w:hAnsi="Times New Roman" w:cs="Times New Roman"/>
          <w:sz w:val="28"/>
          <w:szCs w:val="28"/>
        </w:rPr>
        <w:t xml:space="preserve"> мен Ақмола облыстық Кәсіподақ ұйымының төрағасы Аб</w:t>
      </w:r>
      <w:r w:rsidR="00930D94" w:rsidRPr="00930D94">
        <w:rPr>
          <w:rFonts w:ascii="Times New Roman" w:hAnsi="Times New Roman" w:cs="Times New Roman"/>
          <w:sz w:val="28"/>
          <w:szCs w:val="28"/>
        </w:rPr>
        <w:t>д</w:t>
      </w:r>
      <w:r w:rsidR="00452A58">
        <w:rPr>
          <w:rFonts w:ascii="Times New Roman" w:hAnsi="Times New Roman" w:cs="Times New Roman"/>
          <w:sz w:val="28"/>
          <w:szCs w:val="28"/>
        </w:rPr>
        <w:t xml:space="preserve">рахманов Бейсенбай Қадірұлы бүлдіршіндерді құттықтаудан бастады. Мереке барысында </w:t>
      </w:r>
      <w:r w:rsidR="00125550">
        <w:rPr>
          <w:rFonts w:ascii="Times New Roman" w:hAnsi="Times New Roman" w:cs="Times New Roman"/>
          <w:sz w:val="28"/>
          <w:szCs w:val="28"/>
        </w:rPr>
        <w:t xml:space="preserve"> шыршаға қатысушы</w:t>
      </w:r>
      <w:r w:rsidR="00452A58">
        <w:rPr>
          <w:rFonts w:ascii="Times New Roman" w:hAnsi="Times New Roman" w:cs="Times New Roman"/>
          <w:sz w:val="28"/>
          <w:szCs w:val="28"/>
        </w:rPr>
        <w:t xml:space="preserve"> </w:t>
      </w:r>
      <w:r w:rsidR="00125550">
        <w:rPr>
          <w:rFonts w:ascii="Times New Roman" w:hAnsi="Times New Roman" w:cs="Times New Roman"/>
          <w:sz w:val="28"/>
          <w:szCs w:val="28"/>
        </w:rPr>
        <w:t xml:space="preserve"> әр балаға </w:t>
      </w:r>
      <w:r w:rsidR="00452A58">
        <w:rPr>
          <w:rFonts w:ascii="Times New Roman" w:hAnsi="Times New Roman" w:cs="Times New Roman"/>
          <w:sz w:val="28"/>
          <w:szCs w:val="28"/>
        </w:rPr>
        <w:t>тәтті сыйлықтар мен жұмсақ ойыншықтар таратылып,</w:t>
      </w:r>
      <w:r w:rsidR="00452A58" w:rsidRPr="00452A58">
        <w:rPr>
          <w:rFonts w:ascii="Times New Roman" w:hAnsi="Times New Roman" w:cs="Times New Roman"/>
          <w:sz w:val="28"/>
          <w:szCs w:val="28"/>
        </w:rPr>
        <w:t xml:space="preserve"> </w:t>
      </w:r>
      <w:r w:rsidR="00452A58">
        <w:rPr>
          <w:rFonts w:ascii="Times New Roman" w:hAnsi="Times New Roman" w:cs="Times New Roman"/>
          <w:sz w:val="28"/>
          <w:szCs w:val="28"/>
        </w:rPr>
        <w:t>театр әртістері</w:t>
      </w:r>
      <w:r w:rsidR="00930D94">
        <w:rPr>
          <w:rFonts w:ascii="Times New Roman" w:hAnsi="Times New Roman" w:cs="Times New Roman"/>
          <w:sz w:val="28"/>
          <w:szCs w:val="28"/>
        </w:rPr>
        <w:t xml:space="preserve"> тамаша ертегі ұсынды. </w:t>
      </w:r>
      <w:r w:rsidR="00452A58">
        <w:rPr>
          <w:rFonts w:ascii="Times New Roman" w:hAnsi="Times New Roman" w:cs="Times New Roman"/>
          <w:sz w:val="28"/>
          <w:szCs w:val="28"/>
        </w:rPr>
        <w:t xml:space="preserve"> Қойылым соңында  Ақшақар мен Аязата келіп, барлығын жаңа жылмен құттықтап, жасыл шырша </w:t>
      </w:r>
      <w:r w:rsidR="007A180C">
        <w:rPr>
          <w:rFonts w:ascii="Times New Roman" w:hAnsi="Times New Roman" w:cs="Times New Roman"/>
          <w:sz w:val="28"/>
          <w:szCs w:val="28"/>
        </w:rPr>
        <w:t xml:space="preserve"> </w:t>
      </w:r>
      <w:r w:rsidR="00452A58">
        <w:rPr>
          <w:rFonts w:ascii="Times New Roman" w:hAnsi="Times New Roman" w:cs="Times New Roman"/>
          <w:sz w:val="28"/>
          <w:szCs w:val="28"/>
        </w:rPr>
        <w:t xml:space="preserve">жанына шакырды. </w:t>
      </w:r>
      <w:r w:rsidR="00904302">
        <w:rPr>
          <w:rFonts w:ascii="Times New Roman" w:hAnsi="Times New Roman" w:cs="Times New Roman"/>
          <w:sz w:val="28"/>
          <w:szCs w:val="28"/>
        </w:rPr>
        <w:t xml:space="preserve">   Жарқыр</w:t>
      </w:r>
      <w:r w:rsidR="00904302" w:rsidRPr="00904302">
        <w:rPr>
          <w:rFonts w:ascii="Times New Roman" w:hAnsi="Times New Roman" w:cs="Times New Roman"/>
          <w:sz w:val="28"/>
          <w:szCs w:val="28"/>
        </w:rPr>
        <w:t>а</w:t>
      </w:r>
      <w:r w:rsidR="00904302">
        <w:rPr>
          <w:rFonts w:ascii="Times New Roman" w:hAnsi="Times New Roman" w:cs="Times New Roman"/>
          <w:sz w:val="28"/>
          <w:szCs w:val="28"/>
        </w:rPr>
        <w:t>ған шырша жанында</w:t>
      </w:r>
      <w:r w:rsidR="001C09DD">
        <w:rPr>
          <w:rFonts w:ascii="Times New Roman" w:hAnsi="Times New Roman" w:cs="Times New Roman"/>
          <w:sz w:val="28"/>
          <w:szCs w:val="28"/>
        </w:rPr>
        <w:t xml:space="preserve"> бүлдіршіндер әсем әндері мен жыр шашуларын Аязата мен Ақшақарға тарту етті.</w:t>
      </w:r>
    </w:p>
    <w:p w:rsidR="00870003" w:rsidRDefault="00B75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432435</wp:posOffset>
            </wp:positionV>
            <wp:extent cx="3590925" cy="1857375"/>
            <wp:effectExtent l="19050" t="0" r="9525" b="0"/>
            <wp:wrapThrough wrapText="bothSides">
              <wp:wrapPolygon edited="0">
                <wp:start x="-115" y="0"/>
                <wp:lineTo x="-115" y="21489"/>
                <wp:lineTo x="21657" y="21489"/>
                <wp:lineTo x="21657" y="0"/>
                <wp:lineTo x="-115" y="0"/>
              </wp:wrapPolygon>
            </wp:wrapThrough>
            <wp:docPr id="3" name="Рисунок 2" descr="C:\Users\Дом\AppData\Local\Microsoft\Windows\Temporary Internet Files\Content.Word\20171220_12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AppData\Local\Microsoft\Windows\Temporary Internet Files\Content.Word\20171220_12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003">
        <w:rPr>
          <w:rFonts w:ascii="Times New Roman" w:hAnsi="Times New Roman" w:cs="Times New Roman"/>
          <w:sz w:val="28"/>
          <w:szCs w:val="28"/>
        </w:rPr>
        <w:t>Мереке аяқталған соң,  кішкентай қонақтарды «Дәстүр» мейрамханасында тегін тамақтандырып шығарып салды.</w:t>
      </w:r>
    </w:p>
    <w:p w:rsidR="001C09DD" w:rsidRDefault="001C0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Ақмола облысының ә</w:t>
      </w:r>
      <w:r w:rsidR="00870003">
        <w:rPr>
          <w:rFonts w:ascii="Times New Roman" w:hAnsi="Times New Roman" w:cs="Times New Roman"/>
          <w:sz w:val="28"/>
          <w:szCs w:val="28"/>
        </w:rPr>
        <w:t>р білім саласынан жиналған 130 б</w:t>
      </w:r>
      <w:r w:rsidR="00324F08">
        <w:rPr>
          <w:rFonts w:ascii="Times New Roman" w:hAnsi="Times New Roman" w:cs="Times New Roman"/>
          <w:sz w:val="28"/>
          <w:szCs w:val="28"/>
        </w:rPr>
        <w:t>ала  жайнаған</w:t>
      </w:r>
      <w:r>
        <w:rPr>
          <w:rFonts w:ascii="Times New Roman" w:hAnsi="Times New Roman" w:cs="Times New Roman"/>
          <w:sz w:val="28"/>
          <w:szCs w:val="28"/>
        </w:rPr>
        <w:t xml:space="preserve"> жаңа жылдың  </w:t>
      </w:r>
      <w:r w:rsidR="00B75804">
        <w:rPr>
          <w:rFonts w:ascii="Times New Roman" w:hAnsi="Times New Roman" w:cs="Times New Roman"/>
          <w:sz w:val="28"/>
          <w:szCs w:val="28"/>
        </w:rPr>
        <w:t xml:space="preserve"> құрметті </w:t>
      </w:r>
      <w:r>
        <w:rPr>
          <w:rFonts w:ascii="Times New Roman" w:hAnsi="Times New Roman" w:cs="Times New Roman"/>
          <w:sz w:val="28"/>
          <w:szCs w:val="28"/>
        </w:rPr>
        <w:t>қонағы болып,</w:t>
      </w:r>
      <w:r w:rsidR="00870003">
        <w:rPr>
          <w:rFonts w:ascii="Times New Roman" w:hAnsi="Times New Roman" w:cs="Times New Roman"/>
          <w:sz w:val="28"/>
          <w:szCs w:val="28"/>
        </w:rPr>
        <w:t xml:space="preserve"> зор қунышқа бөленді.</w:t>
      </w:r>
    </w:p>
    <w:p w:rsidR="00870003" w:rsidRDefault="000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Әрине, о</w:t>
      </w:r>
      <w:r w:rsidR="00870003">
        <w:rPr>
          <w:rFonts w:ascii="Times New Roman" w:hAnsi="Times New Roman" w:cs="Times New Roman"/>
          <w:sz w:val="28"/>
          <w:szCs w:val="28"/>
        </w:rPr>
        <w:t>сындай  риясыз көңіл білдіріп, мұғалімдердің баларына  тамаша</w:t>
      </w:r>
      <w:r w:rsidR="00F855B4">
        <w:rPr>
          <w:rFonts w:ascii="Times New Roman" w:hAnsi="Times New Roman" w:cs="Times New Roman"/>
          <w:sz w:val="28"/>
          <w:szCs w:val="28"/>
        </w:rPr>
        <w:t>,</w:t>
      </w:r>
      <w:r w:rsidR="00870003">
        <w:rPr>
          <w:rFonts w:ascii="Times New Roman" w:hAnsi="Times New Roman" w:cs="Times New Roman"/>
          <w:sz w:val="28"/>
          <w:szCs w:val="28"/>
        </w:rPr>
        <w:t xml:space="preserve"> естен кетпес көңілді күн сыйлаған облыстық Кәсіподақ ұйымның төрағасы Абдрахманов Бейсенбай Қадірұлы мен Зеренді аудандық Кәсіподақ ұйымының төрайымы Дүйсенбекова  Ботагөз Байназарқызына алғысымыз шексіз.</w:t>
      </w:r>
      <w:r w:rsidR="007A18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0003" w:rsidRDefault="00870003">
      <w:pPr>
        <w:rPr>
          <w:rFonts w:ascii="Times New Roman" w:hAnsi="Times New Roman" w:cs="Times New Roman"/>
          <w:sz w:val="28"/>
          <w:szCs w:val="28"/>
        </w:rPr>
      </w:pPr>
    </w:p>
    <w:p w:rsidR="00B75804" w:rsidRPr="00934E34" w:rsidRDefault="00B75804" w:rsidP="00B758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Березняковка орта мектебінің мұғалімі  Сана Энбекқызы</w:t>
      </w:r>
    </w:p>
    <w:sectPr w:rsidR="00B75804" w:rsidRPr="00934E34" w:rsidSect="00B5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4E34"/>
    <w:rsid w:val="00047E9D"/>
    <w:rsid w:val="00125550"/>
    <w:rsid w:val="001C09DD"/>
    <w:rsid w:val="002116E1"/>
    <w:rsid w:val="002C399E"/>
    <w:rsid w:val="00324F08"/>
    <w:rsid w:val="003C111A"/>
    <w:rsid w:val="003C64FF"/>
    <w:rsid w:val="00452A58"/>
    <w:rsid w:val="004D377B"/>
    <w:rsid w:val="005048DA"/>
    <w:rsid w:val="007A180C"/>
    <w:rsid w:val="00870003"/>
    <w:rsid w:val="00873C1D"/>
    <w:rsid w:val="00904302"/>
    <w:rsid w:val="00930D94"/>
    <w:rsid w:val="00934E34"/>
    <w:rsid w:val="00B520BD"/>
    <w:rsid w:val="00B75804"/>
    <w:rsid w:val="00CC4BC6"/>
    <w:rsid w:val="00D84F8A"/>
    <w:rsid w:val="00E539CC"/>
    <w:rsid w:val="00F23072"/>
    <w:rsid w:val="00F855B4"/>
    <w:rsid w:val="00FB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BD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1A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dcterms:created xsi:type="dcterms:W3CDTF">2017-12-22T15:50:00Z</dcterms:created>
  <dcterms:modified xsi:type="dcterms:W3CDTF">2017-12-23T15:03:00Z</dcterms:modified>
</cp:coreProperties>
</file>