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50" w:rsidRPr="00186925" w:rsidRDefault="004E539B" w:rsidP="00186925">
      <w:pPr>
        <w:jc w:val="center"/>
        <w:rPr>
          <w:rFonts w:ascii="Times New Roman" w:hAnsi="Times New Roman" w:cs="Times New Roman"/>
          <w:sz w:val="32"/>
          <w:szCs w:val="32"/>
        </w:rPr>
      </w:pPr>
      <w:r w:rsidRPr="00186925">
        <w:rPr>
          <w:rFonts w:ascii="Times New Roman" w:hAnsi="Times New Roman" w:cs="Times New Roman"/>
          <w:sz w:val="32"/>
          <w:szCs w:val="32"/>
        </w:rPr>
        <w:t>Духовное возраждение</w:t>
      </w:r>
    </w:p>
    <w:p w:rsidR="004E539B" w:rsidRPr="000F27D3" w:rsidRDefault="000F27D3" w:rsidP="004E539B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186925">
        <w:rPr>
          <w:rFonts w:ascii="Times New Roman" w:hAnsi="Times New Roman" w:cs="Times New Roman"/>
          <w:sz w:val="32"/>
          <w:szCs w:val="32"/>
        </w:rPr>
        <w:t xml:space="preserve"> </w:t>
      </w:r>
      <w:r w:rsidR="004E539B" w:rsidRPr="00186925">
        <w:rPr>
          <w:rFonts w:ascii="Times New Roman" w:hAnsi="Times New Roman" w:cs="Times New Roman"/>
          <w:sz w:val="32"/>
          <w:szCs w:val="32"/>
        </w:rPr>
        <w:t>В рамках программы «</w:t>
      </w:r>
      <w:proofErr w:type="gramStart"/>
      <w:r w:rsidR="004E539B" w:rsidRPr="00186925">
        <w:rPr>
          <w:rFonts w:ascii="Times New Roman" w:hAnsi="Times New Roman" w:cs="Times New Roman"/>
          <w:sz w:val="32"/>
          <w:szCs w:val="32"/>
        </w:rPr>
        <w:t>Духовное</w:t>
      </w:r>
      <w:proofErr w:type="gramEnd"/>
      <w:r w:rsidR="004E539B" w:rsidRPr="00186925">
        <w:rPr>
          <w:rFonts w:ascii="Times New Roman" w:hAnsi="Times New Roman" w:cs="Times New Roman"/>
          <w:sz w:val="32"/>
          <w:szCs w:val="32"/>
        </w:rPr>
        <w:t xml:space="preserve"> возраждение»</w:t>
      </w:r>
      <w:r>
        <w:rPr>
          <w:rFonts w:ascii="Times New Roman" w:hAnsi="Times New Roman" w:cs="Times New Roman"/>
          <w:sz w:val="32"/>
          <w:szCs w:val="32"/>
        </w:rPr>
        <w:t xml:space="preserve"> 6</w:t>
      </w:r>
      <w:r w:rsidR="004E539B" w:rsidRPr="00186925">
        <w:rPr>
          <w:rFonts w:ascii="Times New Roman" w:hAnsi="Times New Roman" w:cs="Times New Roman"/>
          <w:sz w:val="32"/>
          <w:szCs w:val="32"/>
        </w:rPr>
        <w:t xml:space="preserve"> февраля в нашей школе был пров</w:t>
      </w:r>
      <w:r>
        <w:rPr>
          <w:rFonts w:ascii="Times New Roman" w:hAnsi="Times New Roman" w:cs="Times New Roman"/>
          <w:sz w:val="32"/>
          <w:szCs w:val="32"/>
        </w:rPr>
        <w:t xml:space="preserve">еден смотр детского творчества. </w:t>
      </w:r>
      <w:r w:rsidR="004E539B" w:rsidRPr="00186925">
        <w:rPr>
          <w:rFonts w:ascii="Times New Roman" w:hAnsi="Times New Roman" w:cs="Times New Roman"/>
          <w:sz w:val="32"/>
          <w:szCs w:val="32"/>
        </w:rPr>
        <w:t>Программу выступлений открыл клуб «Ана мектеб</w:t>
      </w:r>
      <w:r w:rsidR="004E539B" w:rsidRPr="00186925">
        <w:rPr>
          <w:rFonts w:ascii="Times New Roman" w:hAnsi="Times New Roman" w:cs="Times New Roman"/>
          <w:sz w:val="32"/>
          <w:szCs w:val="32"/>
          <w:lang w:val="kk-KZ"/>
        </w:rPr>
        <w:t>і</w:t>
      </w:r>
      <w:r w:rsidR="004E539B" w:rsidRPr="00186925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. Руководитель Наурызбаева Р.К. </w:t>
      </w:r>
      <w:r w:rsidR="004E539B" w:rsidRPr="00186925">
        <w:rPr>
          <w:rFonts w:ascii="Times New Roman" w:hAnsi="Times New Roman" w:cs="Times New Roman"/>
          <w:sz w:val="32"/>
          <w:szCs w:val="32"/>
          <w:lang w:val="kk-KZ"/>
        </w:rPr>
        <w:t>Были представлены вокальные номера, литературная композиция «Туган жер»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. Руководитель Аят Ж.  </w:t>
      </w:r>
      <w:r w:rsidR="004E539B" w:rsidRPr="0018692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</w:t>
      </w:r>
      <w:r w:rsidR="004E539B" w:rsidRPr="00186925">
        <w:rPr>
          <w:rFonts w:ascii="Times New Roman" w:hAnsi="Times New Roman" w:cs="Times New Roman"/>
          <w:sz w:val="32"/>
          <w:szCs w:val="32"/>
          <w:lang w:val="kk-KZ"/>
        </w:rPr>
        <w:t>В рамках программы руководителями дополнитель</w:t>
      </w:r>
      <w:r>
        <w:rPr>
          <w:rFonts w:ascii="Times New Roman" w:hAnsi="Times New Roman" w:cs="Times New Roman"/>
          <w:sz w:val="32"/>
          <w:szCs w:val="32"/>
          <w:lang w:val="kk-KZ"/>
        </w:rPr>
        <w:t>ного образования Дукинбаевым Е.Ж</w:t>
      </w:r>
      <w:r w:rsidR="00186925" w:rsidRPr="00186925">
        <w:rPr>
          <w:rFonts w:ascii="Times New Roman" w:hAnsi="Times New Roman" w:cs="Times New Roman"/>
          <w:sz w:val="32"/>
          <w:szCs w:val="32"/>
          <w:lang w:val="kk-KZ"/>
        </w:rPr>
        <w:t>, Шаяхметовой Р.К, Наурызбаевой Р.К, Махамбето</w:t>
      </w:r>
      <w:r>
        <w:rPr>
          <w:rFonts w:ascii="Times New Roman" w:hAnsi="Times New Roman" w:cs="Times New Roman"/>
          <w:sz w:val="32"/>
          <w:szCs w:val="32"/>
          <w:lang w:val="kk-KZ"/>
        </w:rPr>
        <w:t>вой А, Мунаевой</w:t>
      </w:r>
      <w:r w:rsidR="00186925" w:rsidRPr="00186925">
        <w:rPr>
          <w:rFonts w:ascii="Times New Roman" w:hAnsi="Times New Roman" w:cs="Times New Roman"/>
          <w:sz w:val="32"/>
          <w:szCs w:val="32"/>
          <w:lang w:val="kk-KZ"/>
        </w:rPr>
        <w:t xml:space="preserve"> С.К, бы</w:t>
      </w:r>
      <w:r>
        <w:rPr>
          <w:rFonts w:ascii="Times New Roman" w:hAnsi="Times New Roman" w:cs="Times New Roman"/>
          <w:sz w:val="32"/>
          <w:szCs w:val="32"/>
          <w:lang w:val="kk-KZ"/>
        </w:rPr>
        <w:t>ла организована  выставка творче</w:t>
      </w:r>
      <w:r w:rsidR="00186925" w:rsidRPr="00186925">
        <w:rPr>
          <w:rFonts w:ascii="Times New Roman" w:hAnsi="Times New Roman" w:cs="Times New Roman"/>
          <w:sz w:val="32"/>
          <w:szCs w:val="32"/>
          <w:lang w:val="kk-KZ"/>
        </w:rPr>
        <w:t>ства детей и родителей. Жюри выразила слова блогодарности за творческий подход в организации дан</w:t>
      </w:r>
      <w:r>
        <w:rPr>
          <w:rFonts w:ascii="Times New Roman" w:hAnsi="Times New Roman" w:cs="Times New Roman"/>
          <w:sz w:val="32"/>
          <w:szCs w:val="32"/>
          <w:lang w:val="kk-KZ"/>
        </w:rPr>
        <w:t>н</w:t>
      </w:r>
      <w:r w:rsidR="00186925" w:rsidRPr="00186925">
        <w:rPr>
          <w:rFonts w:ascii="Times New Roman" w:hAnsi="Times New Roman" w:cs="Times New Roman"/>
          <w:sz w:val="32"/>
          <w:szCs w:val="32"/>
          <w:lang w:val="kk-KZ"/>
        </w:rPr>
        <w:t>ого мероприятия.</w:t>
      </w:r>
    </w:p>
    <w:p w:rsidR="004E539B" w:rsidRDefault="000F27D3">
      <w:r>
        <w:rPr>
          <w:noProof/>
          <w:lang w:eastAsia="ru-RU"/>
        </w:rPr>
        <w:drawing>
          <wp:inline distT="0" distB="0" distL="0" distR="0">
            <wp:extent cx="5940425" cy="3564255"/>
            <wp:effectExtent l="19050" t="0" r="3175" b="0"/>
            <wp:docPr id="1" name="Рисунок 1" descr="C:\Users\22\Desktop\20180206_12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\Desktop\20180206_1200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539B" w:rsidSect="004B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39B"/>
    <w:rsid w:val="00080155"/>
    <w:rsid w:val="000A657D"/>
    <w:rsid w:val="000F27D3"/>
    <w:rsid w:val="00186925"/>
    <w:rsid w:val="004B1550"/>
    <w:rsid w:val="004E539B"/>
    <w:rsid w:val="005220DB"/>
    <w:rsid w:val="008F1EE1"/>
    <w:rsid w:val="009D56C5"/>
    <w:rsid w:val="00B5386E"/>
    <w:rsid w:val="00C16601"/>
    <w:rsid w:val="00E2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7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2</cp:revision>
  <cp:lastPrinted>2018-02-07T05:19:00Z</cp:lastPrinted>
  <dcterms:created xsi:type="dcterms:W3CDTF">2018-02-07T05:00:00Z</dcterms:created>
  <dcterms:modified xsi:type="dcterms:W3CDTF">2018-02-07T05:33:00Z</dcterms:modified>
</cp:coreProperties>
</file>