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A28" w:rsidRPr="000E6973" w:rsidRDefault="00FE3A28" w:rsidP="00FE3A28">
      <w:pPr>
        <w:shd w:val="clear" w:color="auto" w:fill="FFFFFF"/>
        <w:spacing w:after="0" w:line="240" w:lineRule="auto"/>
        <w:ind w:left="-142" w:firstLine="426"/>
        <w:jc w:val="center"/>
        <w:rPr>
          <w:rFonts w:ascii="Times New Roman" w:eastAsia="Times New Roman" w:hAnsi="Times New Roman" w:cs="Times New Roman"/>
          <w:b/>
          <w:bCs/>
          <w:sz w:val="28"/>
          <w:szCs w:val="28"/>
          <w:lang w:val="kk-KZ" w:eastAsia="ru-RU"/>
        </w:rPr>
      </w:pPr>
      <w:r w:rsidRPr="000E6973">
        <w:rPr>
          <w:rFonts w:ascii="Times New Roman" w:eastAsia="Times New Roman" w:hAnsi="Times New Roman" w:cs="Times New Roman"/>
          <w:b/>
          <w:bCs/>
          <w:sz w:val="28"/>
          <w:szCs w:val="28"/>
          <w:lang w:val="kk-KZ" w:eastAsia="ru-RU"/>
        </w:rPr>
        <w:t>Ақмола облысы</w:t>
      </w:r>
    </w:p>
    <w:p w:rsidR="00FE3A28" w:rsidRPr="000E6973" w:rsidRDefault="00FE3A28" w:rsidP="00FE3A28">
      <w:pPr>
        <w:shd w:val="clear" w:color="auto" w:fill="FFFFFF"/>
        <w:spacing w:after="0" w:line="240" w:lineRule="auto"/>
        <w:ind w:left="-142" w:firstLine="426"/>
        <w:jc w:val="center"/>
        <w:rPr>
          <w:rFonts w:ascii="Times New Roman" w:eastAsia="Times New Roman" w:hAnsi="Times New Roman" w:cs="Times New Roman"/>
          <w:b/>
          <w:bCs/>
          <w:sz w:val="28"/>
          <w:szCs w:val="28"/>
          <w:lang w:val="kk-KZ" w:eastAsia="ru-RU"/>
        </w:rPr>
      </w:pPr>
      <w:r w:rsidRPr="000E6973">
        <w:rPr>
          <w:rFonts w:ascii="Times New Roman" w:eastAsia="Times New Roman" w:hAnsi="Times New Roman" w:cs="Times New Roman"/>
          <w:b/>
          <w:bCs/>
          <w:sz w:val="28"/>
          <w:szCs w:val="28"/>
          <w:lang w:val="kk-KZ" w:eastAsia="ru-RU"/>
        </w:rPr>
        <w:t>Зеренді ауданы</w:t>
      </w:r>
    </w:p>
    <w:p w:rsidR="00FE3A28" w:rsidRPr="000E6973" w:rsidRDefault="00FE3A28" w:rsidP="00FE3A28">
      <w:pPr>
        <w:shd w:val="clear" w:color="auto" w:fill="FFFFFF"/>
        <w:spacing w:after="0" w:line="240" w:lineRule="auto"/>
        <w:ind w:left="-142" w:firstLine="426"/>
        <w:jc w:val="center"/>
        <w:rPr>
          <w:rFonts w:ascii="Times New Roman" w:eastAsia="Times New Roman" w:hAnsi="Times New Roman" w:cs="Times New Roman"/>
          <w:b/>
          <w:bCs/>
          <w:sz w:val="28"/>
          <w:szCs w:val="28"/>
          <w:lang w:val="kk-KZ" w:eastAsia="ru-RU"/>
        </w:rPr>
      </w:pPr>
    </w:p>
    <w:p w:rsidR="00FE3A28" w:rsidRPr="000E6973" w:rsidRDefault="00FE3A28" w:rsidP="00FE3A28">
      <w:pPr>
        <w:shd w:val="clear" w:color="auto" w:fill="FFFFFF"/>
        <w:spacing w:after="0" w:line="240" w:lineRule="auto"/>
        <w:ind w:left="-142" w:firstLine="426"/>
        <w:jc w:val="center"/>
        <w:rPr>
          <w:rFonts w:ascii="Times New Roman" w:eastAsia="Times New Roman" w:hAnsi="Times New Roman" w:cs="Times New Roman"/>
          <w:b/>
          <w:bCs/>
          <w:sz w:val="28"/>
          <w:szCs w:val="28"/>
          <w:lang w:val="kk-KZ" w:eastAsia="ru-RU"/>
        </w:rPr>
      </w:pPr>
    </w:p>
    <w:p w:rsidR="00FE3A28" w:rsidRPr="000E6973" w:rsidRDefault="00FE3A28" w:rsidP="00FE3A28">
      <w:pPr>
        <w:shd w:val="clear" w:color="auto" w:fill="FFFFFF"/>
        <w:spacing w:after="0" w:line="240" w:lineRule="auto"/>
        <w:ind w:left="-142" w:firstLine="426"/>
        <w:jc w:val="center"/>
        <w:rPr>
          <w:rFonts w:ascii="Times New Roman" w:eastAsia="Times New Roman" w:hAnsi="Times New Roman" w:cs="Times New Roman"/>
          <w:b/>
          <w:bCs/>
          <w:sz w:val="28"/>
          <w:szCs w:val="28"/>
          <w:lang w:val="kk-KZ" w:eastAsia="ru-RU"/>
        </w:rPr>
      </w:pPr>
    </w:p>
    <w:p w:rsidR="00FE3A28" w:rsidRPr="000E6973" w:rsidRDefault="00FE3A28" w:rsidP="00FE3A28">
      <w:pPr>
        <w:shd w:val="clear" w:color="auto" w:fill="FFFFFF"/>
        <w:spacing w:after="0" w:line="240" w:lineRule="auto"/>
        <w:ind w:left="-142" w:firstLine="426"/>
        <w:jc w:val="center"/>
        <w:rPr>
          <w:rFonts w:ascii="Times New Roman" w:eastAsia="Times New Roman" w:hAnsi="Times New Roman" w:cs="Times New Roman"/>
          <w:b/>
          <w:bCs/>
          <w:sz w:val="28"/>
          <w:szCs w:val="28"/>
          <w:lang w:val="kk-KZ" w:eastAsia="ru-RU"/>
        </w:rPr>
      </w:pPr>
    </w:p>
    <w:p w:rsidR="00FE3A28" w:rsidRPr="000E6973" w:rsidRDefault="00FE3A28" w:rsidP="00FE3A28">
      <w:pPr>
        <w:shd w:val="clear" w:color="auto" w:fill="FFFFFF"/>
        <w:spacing w:after="0" w:line="240" w:lineRule="auto"/>
        <w:ind w:left="-142" w:firstLine="426"/>
        <w:jc w:val="center"/>
        <w:rPr>
          <w:rFonts w:ascii="Times New Roman" w:eastAsia="Times New Roman" w:hAnsi="Times New Roman" w:cs="Times New Roman"/>
          <w:b/>
          <w:bCs/>
          <w:sz w:val="28"/>
          <w:szCs w:val="28"/>
          <w:lang w:val="kk-KZ" w:eastAsia="ru-RU"/>
        </w:rPr>
      </w:pPr>
    </w:p>
    <w:p w:rsidR="00FE3A28" w:rsidRPr="000E6973" w:rsidRDefault="00FE3A28" w:rsidP="00FE3A28">
      <w:pPr>
        <w:shd w:val="clear" w:color="auto" w:fill="FFFFFF"/>
        <w:spacing w:after="0" w:line="240" w:lineRule="auto"/>
        <w:ind w:left="-142" w:firstLine="426"/>
        <w:jc w:val="center"/>
        <w:rPr>
          <w:rFonts w:ascii="Times New Roman" w:eastAsia="Times New Roman" w:hAnsi="Times New Roman" w:cs="Times New Roman"/>
          <w:b/>
          <w:bCs/>
          <w:sz w:val="28"/>
          <w:szCs w:val="28"/>
          <w:lang w:val="kk-KZ" w:eastAsia="ru-RU"/>
        </w:rPr>
      </w:pPr>
    </w:p>
    <w:p w:rsidR="00FE3A28" w:rsidRPr="000E6973" w:rsidRDefault="00FE3A28" w:rsidP="00FE3A28">
      <w:pPr>
        <w:shd w:val="clear" w:color="auto" w:fill="FFFFFF"/>
        <w:spacing w:after="0" w:line="240" w:lineRule="auto"/>
        <w:ind w:left="-142" w:firstLine="426"/>
        <w:jc w:val="center"/>
        <w:rPr>
          <w:rFonts w:ascii="Times New Roman" w:eastAsia="Times New Roman" w:hAnsi="Times New Roman" w:cs="Times New Roman"/>
          <w:b/>
          <w:bCs/>
          <w:sz w:val="28"/>
          <w:szCs w:val="28"/>
          <w:lang w:val="kk-KZ" w:eastAsia="ru-RU"/>
        </w:rPr>
      </w:pPr>
    </w:p>
    <w:p w:rsidR="00FE3A28" w:rsidRPr="000E6973" w:rsidRDefault="00FE3A28" w:rsidP="00FE3A28">
      <w:pPr>
        <w:shd w:val="clear" w:color="auto" w:fill="FFFFFF"/>
        <w:spacing w:after="0" w:line="240" w:lineRule="auto"/>
        <w:ind w:left="-142" w:firstLine="426"/>
        <w:jc w:val="center"/>
        <w:rPr>
          <w:rFonts w:ascii="Times New Roman" w:eastAsia="Times New Roman" w:hAnsi="Times New Roman" w:cs="Times New Roman"/>
          <w:b/>
          <w:bCs/>
          <w:sz w:val="28"/>
          <w:szCs w:val="28"/>
          <w:lang w:val="kk-KZ" w:eastAsia="ru-RU"/>
        </w:rPr>
      </w:pPr>
    </w:p>
    <w:p w:rsidR="00FE3A28" w:rsidRPr="000E6973" w:rsidRDefault="00FE3A28" w:rsidP="00FE3A28">
      <w:pPr>
        <w:shd w:val="clear" w:color="auto" w:fill="FFFFFF"/>
        <w:spacing w:after="0" w:line="240" w:lineRule="auto"/>
        <w:ind w:left="-142" w:firstLine="426"/>
        <w:jc w:val="center"/>
        <w:rPr>
          <w:rFonts w:ascii="Times New Roman" w:eastAsia="Times New Roman" w:hAnsi="Times New Roman" w:cs="Times New Roman"/>
          <w:b/>
          <w:bCs/>
          <w:sz w:val="28"/>
          <w:szCs w:val="28"/>
          <w:lang w:val="kk-KZ" w:eastAsia="ru-RU"/>
        </w:rPr>
      </w:pPr>
    </w:p>
    <w:p w:rsidR="00FE3A28" w:rsidRPr="00BE0557" w:rsidRDefault="00FE3A28" w:rsidP="00FE3A28">
      <w:pPr>
        <w:shd w:val="clear" w:color="auto" w:fill="FFFFFF"/>
        <w:spacing w:after="0" w:line="240" w:lineRule="auto"/>
        <w:ind w:left="-142" w:firstLine="426"/>
        <w:jc w:val="center"/>
        <w:rPr>
          <w:rFonts w:ascii="Times New Roman" w:eastAsia="Times New Roman" w:hAnsi="Times New Roman" w:cs="Times New Roman"/>
          <w:b/>
          <w:bCs/>
          <w:sz w:val="40"/>
          <w:szCs w:val="40"/>
          <w:lang w:val="kk-KZ" w:eastAsia="ru-RU"/>
        </w:rPr>
      </w:pPr>
    </w:p>
    <w:p w:rsidR="00FE3A28" w:rsidRPr="00BE0557" w:rsidRDefault="00FE3A28" w:rsidP="00FE3A28">
      <w:pPr>
        <w:shd w:val="clear" w:color="auto" w:fill="FFFFFF"/>
        <w:spacing w:after="0" w:line="240" w:lineRule="auto"/>
        <w:ind w:left="-142" w:firstLine="426"/>
        <w:jc w:val="center"/>
        <w:rPr>
          <w:rFonts w:ascii="Times New Roman" w:eastAsia="Times New Roman" w:hAnsi="Times New Roman" w:cs="Times New Roman"/>
          <w:sz w:val="40"/>
          <w:szCs w:val="40"/>
          <w:lang w:val="kk-KZ" w:eastAsia="ru-RU"/>
        </w:rPr>
      </w:pPr>
      <w:r w:rsidRPr="00BE0557">
        <w:rPr>
          <w:rFonts w:ascii="Times New Roman" w:eastAsia="Times New Roman" w:hAnsi="Times New Roman" w:cs="Times New Roman"/>
          <w:b/>
          <w:bCs/>
          <w:sz w:val="40"/>
          <w:szCs w:val="40"/>
          <w:lang w:val="kk-KZ" w:eastAsia="ru-RU"/>
        </w:rPr>
        <w:t>Березняковка орта  мектебі</w:t>
      </w:r>
      <w:r w:rsidR="00180868" w:rsidRPr="00BE0557">
        <w:rPr>
          <w:rFonts w:ascii="Times New Roman" w:eastAsia="Times New Roman" w:hAnsi="Times New Roman" w:cs="Times New Roman"/>
          <w:b/>
          <w:bCs/>
          <w:sz w:val="40"/>
          <w:szCs w:val="40"/>
          <w:lang w:val="kk-KZ" w:eastAsia="ru-RU"/>
        </w:rPr>
        <w:t xml:space="preserve"> бойынша</w:t>
      </w:r>
    </w:p>
    <w:p w:rsidR="00180868" w:rsidRPr="00BE0557" w:rsidRDefault="00FE3A28" w:rsidP="00FE3A28">
      <w:pPr>
        <w:shd w:val="clear" w:color="auto" w:fill="FFFFFF"/>
        <w:spacing w:after="0" w:line="240" w:lineRule="auto"/>
        <w:ind w:left="-142" w:firstLine="426"/>
        <w:jc w:val="center"/>
        <w:rPr>
          <w:rFonts w:ascii="Times New Roman" w:eastAsia="Times New Roman" w:hAnsi="Times New Roman" w:cs="Times New Roman"/>
          <w:b/>
          <w:bCs/>
          <w:sz w:val="40"/>
          <w:szCs w:val="40"/>
          <w:lang w:val="kk-KZ" w:eastAsia="ru-RU"/>
        </w:rPr>
      </w:pPr>
      <w:r w:rsidRPr="00BE0557">
        <w:rPr>
          <w:rFonts w:ascii="Times New Roman" w:eastAsia="Times New Roman" w:hAnsi="Times New Roman" w:cs="Times New Roman"/>
          <w:b/>
          <w:bCs/>
          <w:sz w:val="40"/>
          <w:szCs w:val="40"/>
          <w:lang w:val="kk-KZ" w:eastAsia="ru-RU"/>
        </w:rPr>
        <w:t xml:space="preserve">2017-2018оқу жылының </w:t>
      </w:r>
    </w:p>
    <w:p w:rsidR="00FE3A28" w:rsidRPr="00BE0557" w:rsidRDefault="00FE3A28" w:rsidP="00FE3A28">
      <w:pPr>
        <w:shd w:val="clear" w:color="auto" w:fill="FFFFFF"/>
        <w:spacing w:after="0" w:line="240" w:lineRule="auto"/>
        <w:ind w:left="-142" w:firstLine="426"/>
        <w:jc w:val="center"/>
        <w:rPr>
          <w:rFonts w:ascii="Times New Roman" w:eastAsia="Times New Roman" w:hAnsi="Times New Roman" w:cs="Times New Roman"/>
          <w:sz w:val="40"/>
          <w:szCs w:val="40"/>
          <w:lang w:val="kk-KZ" w:eastAsia="ru-RU"/>
        </w:rPr>
      </w:pPr>
      <w:r w:rsidRPr="00BE0557">
        <w:rPr>
          <w:rFonts w:ascii="Times New Roman" w:eastAsia="Times New Roman" w:hAnsi="Times New Roman" w:cs="Times New Roman"/>
          <w:b/>
          <w:bCs/>
          <w:sz w:val="40"/>
          <w:szCs w:val="40"/>
          <w:lang w:val="kk-KZ" w:eastAsia="ru-RU"/>
        </w:rPr>
        <w:t> оқу- тәрбие жұмысына</w:t>
      </w:r>
    </w:p>
    <w:p w:rsidR="00FE3A28" w:rsidRPr="00BE0557" w:rsidRDefault="00FE3A28" w:rsidP="00FE3A28">
      <w:pPr>
        <w:shd w:val="clear" w:color="auto" w:fill="FFFFFF"/>
        <w:spacing w:after="0" w:line="240" w:lineRule="auto"/>
        <w:ind w:left="-142" w:firstLine="426"/>
        <w:jc w:val="center"/>
        <w:rPr>
          <w:rFonts w:ascii="Times New Roman" w:eastAsia="Times New Roman" w:hAnsi="Times New Roman" w:cs="Times New Roman"/>
          <w:sz w:val="40"/>
          <w:szCs w:val="40"/>
          <w:lang w:val="kk-KZ" w:eastAsia="ru-RU"/>
        </w:rPr>
      </w:pPr>
      <w:r w:rsidRPr="00BE0557">
        <w:rPr>
          <w:rFonts w:ascii="Times New Roman" w:eastAsia="Times New Roman" w:hAnsi="Times New Roman" w:cs="Times New Roman"/>
          <w:b/>
          <w:bCs/>
          <w:sz w:val="40"/>
          <w:szCs w:val="40"/>
          <w:lang w:val="kk-KZ" w:eastAsia="ru-RU"/>
        </w:rPr>
        <w:t>сараптама</w:t>
      </w:r>
    </w:p>
    <w:p w:rsidR="00FE3A28" w:rsidRPr="00BE0557" w:rsidRDefault="00BE0557" w:rsidP="00BE0557">
      <w:pPr>
        <w:spacing w:after="0" w:line="240" w:lineRule="auto"/>
        <w:ind w:left="-142" w:firstLine="426"/>
        <w:jc w:val="center"/>
        <w:rPr>
          <w:rFonts w:ascii="Times New Roman" w:eastAsia="Times New Roman" w:hAnsi="Times New Roman" w:cs="Times New Roman"/>
          <w:b/>
          <w:bCs/>
          <w:sz w:val="40"/>
          <w:szCs w:val="40"/>
          <w:lang w:val="kk-KZ" w:eastAsia="ru-RU"/>
        </w:rPr>
      </w:pPr>
      <w:r w:rsidRPr="00BE0557">
        <w:rPr>
          <w:rFonts w:ascii="Times New Roman" w:eastAsia="Times New Roman" w:hAnsi="Times New Roman" w:cs="Times New Roman"/>
          <w:b/>
          <w:bCs/>
          <w:sz w:val="40"/>
          <w:szCs w:val="40"/>
          <w:lang w:val="kk-KZ" w:eastAsia="ru-RU"/>
        </w:rPr>
        <w:t>/ІІ жартыжылдық/</w:t>
      </w:r>
    </w:p>
    <w:p w:rsidR="00FE3A28" w:rsidRPr="000E6973" w:rsidRDefault="00FE3A28" w:rsidP="00FE3A28">
      <w:pPr>
        <w:spacing w:after="0" w:line="240" w:lineRule="auto"/>
        <w:ind w:left="-142" w:firstLine="426"/>
        <w:jc w:val="both"/>
        <w:rPr>
          <w:rFonts w:ascii="Times New Roman" w:eastAsia="Times New Roman" w:hAnsi="Times New Roman" w:cs="Times New Roman"/>
          <w:b/>
          <w:bCs/>
          <w:sz w:val="28"/>
          <w:szCs w:val="28"/>
          <w:lang w:val="kk-KZ" w:eastAsia="ru-RU"/>
        </w:rPr>
      </w:pPr>
    </w:p>
    <w:p w:rsidR="00FE3A28" w:rsidRPr="000E6973" w:rsidRDefault="00FE3A28" w:rsidP="00FE3A28">
      <w:pPr>
        <w:spacing w:after="0" w:line="240" w:lineRule="auto"/>
        <w:ind w:left="-142" w:firstLine="426"/>
        <w:jc w:val="both"/>
        <w:rPr>
          <w:rFonts w:ascii="Times New Roman" w:eastAsia="Times New Roman" w:hAnsi="Times New Roman" w:cs="Times New Roman"/>
          <w:b/>
          <w:bCs/>
          <w:sz w:val="28"/>
          <w:szCs w:val="28"/>
          <w:lang w:val="kk-KZ" w:eastAsia="ru-RU"/>
        </w:rPr>
      </w:pPr>
    </w:p>
    <w:p w:rsidR="00FE3A28" w:rsidRPr="000E6973" w:rsidRDefault="00FE3A28" w:rsidP="00FE3A28">
      <w:pPr>
        <w:spacing w:after="0" w:line="240" w:lineRule="auto"/>
        <w:ind w:left="-142" w:firstLine="426"/>
        <w:jc w:val="both"/>
        <w:rPr>
          <w:rFonts w:ascii="Times New Roman" w:eastAsia="Times New Roman" w:hAnsi="Times New Roman" w:cs="Times New Roman"/>
          <w:b/>
          <w:bCs/>
          <w:sz w:val="28"/>
          <w:szCs w:val="28"/>
          <w:lang w:val="kk-KZ" w:eastAsia="ru-RU"/>
        </w:rPr>
      </w:pPr>
    </w:p>
    <w:p w:rsidR="00FE3A28" w:rsidRPr="000E6973" w:rsidRDefault="00BE0557" w:rsidP="00FE3A28">
      <w:pPr>
        <w:spacing w:after="0" w:line="240" w:lineRule="auto"/>
        <w:ind w:left="-142" w:firstLine="426"/>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noProof/>
          <w:sz w:val="28"/>
          <w:szCs w:val="28"/>
          <w:lang w:eastAsia="ru-RU"/>
        </w:rPr>
        <w:drawing>
          <wp:anchor distT="0" distB="0" distL="114300" distR="114300" simplePos="0" relativeHeight="251666432" behindDoc="0" locked="0" layoutInCell="1" allowOverlap="1">
            <wp:simplePos x="0" y="0"/>
            <wp:positionH relativeFrom="column">
              <wp:posOffset>550545</wp:posOffset>
            </wp:positionH>
            <wp:positionV relativeFrom="paragraph">
              <wp:posOffset>189865</wp:posOffset>
            </wp:positionV>
            <wp:extent cx="5295900" cy="3409950"/>
            <wp:effectExtent l="19050" t="0" r="0" b="0"/>
            <wp:wrapThrough wrapText="bothSides">
              <wp:wrapPolygon edited="0">
                <wp:start x="311" y="0"/>
                <wp:lineTo x="-78" y="845"/>
                <wp:lineTo x="0" y="21238"/>
                <wp:lineTo x="233" y="21479"/>
                <wp:lineTo x="311" y="21479"/>
                <wp:lineTo x="21212" y="21479"/>
                <wp:lineTo x="21289" y="21479"/>
                <wp:lineTo x="21522" y="21238"/>
                <wp:lineTo x="21600" y="20273"/>
                <wp:lineTo x="21600" y="845"/>
                <wp:lineTo x="21445" y="121"/>
                <wp:lineTo x="21212" y="0"/>
                <wp:lineTo x="311" y="0"/>
              </wp:wrapPolygon>
            </wp:wrapThrough>
            <wp:docPr id="5" name="Рисунок 1" descr="C:\Users\22\Desktop\НА САЙТ\рухани жангыру семинар фото\фото нов\фотоотчет\Фото 2017\20170902_112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2\Desktop\НА САЙТ\рухани жангыру семинар фото\фото нов\фотоотчет\Фото 2017\20170902_112426.jpg"/>
                    <pic:cNvPicPr>
                      <a:picLocks noChangeAspect="1" noChangeArrowheads="1"/>
                    </pic:cNvPicPr>
                  </pic:nvPicPr>
                  <pic:blipFill>
                    <a:blip r:embed="rId5" cstate="print"/>
                    <a:srcRect/>
                    <a:stretch>
                      <a:fillRect/>
                    </a:stretch>
                  </pic:blipFill>
                  <pic:spPr bwMode="auto">
                    <a:xfrm>
                      <a:off x="0" y="0"/>
                      <a:ext cx="5295900" cy="3409950"/>
                    </a:xfrm>
                    <a:prstGeom prst="rect">
                      <a:avLst/>
                    </a:prstGeom>
                    <a:ln>
                      <a:noFill/>
                    </a:ln>
                    <a:effectLst>
                      <a:softEdge rad="112500"/>
                    </a:effectLst>
                  </pic:spPr>
                </pic:pic>
              </a:graphicData>
            </a:graphic>
          </wp:anchor>
        </w:drawing>
      </w:r>
    </w:p>
    <w:p w:rsidR="00FE3A28" w:rsidRPr="000E6973" w:rsidRDefault="00FE3A28" w:rsidP="00FE3A28">
      <w:pPr>
        <w:spacing w:after="0" w:line="240" w:lineRule="auto"/>
        <w:ind w:left="-142" w:firstLine="426"/>
        <w:jc w:val="both"/>
        <w:rPr>
          <w:rFonts w:ascii="Times New Roman" w:eastAsia="Times New Roman" w:hAnsi="Times New Roman" w:cs="Times New Roman"/>
          <w:b/>
          <w:bCs/>
          <w:sz w:val="28"/>
          <w:szCs w:val="28"/>
          <w:lang w:val="kk-KZ" w:eastAsia="ru-RU"/>
        </w:rPr>
      </w:pPr>
    </w:p>
    <w:p w:rsidR="00FE3A28" w:rsidRPr="000E6973" w:rsidRDefault="00FE3A28" w:rsidP="00FE3A28">
      <w:pPr>
        <w:spacing w:after="0" w:line="240" w:lineRule="auto"/>
        <w:ind w:left="-142" w:firstLine="426"/>
        <w:jc w:val="both"/>
        <w:rPr>
          <w:rFonts w:ascii="Times New Roman" w:eastAsia="Times New Roman" w:hAnsi="Times New Roman" w:cs="Times New Roman"/>
          <w:b/>
          <w:bCs/>
          <w:sz w:val="28"/>
          <w:szCs w:val="28"/>
          <w:lang w:val="kk-KZ" w:eastAsia="ru-RU"/>
        </w:rPr>
      </w:pPr>
    </w:p>
    <w:p w:rsidR="00FE3A28" w:rsidRPr="000E6973" w:rsidRDefault="00FE3A28" w:rsidP="00FE3A28">
      <w:pPr>
        <w:spacing w:after="0" w:line="240" w:lineRule="auto"/>
        <w:ind w:left="-142" w:firstLine="426"/>
        <w:jc w:val="both"/>
        <w:rPr>
          <w:rFonts w:ascii="Times New Roman" w:eastAsia="Times New Roman" w:hAnsi="Times New Roman" w:cs="Times New Roman"/>
          <w:b/>
          <w:bCs/>
          <w:sz w:val="28"/>
          <w:szCs w:val="28"/>
          <w:lang w:val="kk-KZ" w:eastAsia="ru-RU"/>
        </w:rPr>
      </w:pPr>
    </w:p>
    <w:p w:rsidR="00FE3A28" w:rsidRPr="000E6973" w:rsidRDefault="00FE3A28" w:rsidP="00FE3A28">
      <w:pPr>
        <w:spacing w:after="0" w:line="240" w:lineRule="auto"/>
        <w:ind w:left="-142" w:firstLine="426"/>
        <w:jc w:val="both"/>
        <w:rPr>
          <w:rFonts w:ascii="Times New Roman" w:eastAsia="Times New Roman" w:hAnsi="Times New Roman" w:cs="Times New Roman"/>
          <w:b/>
          <w:bCs/>
          <w:sz w:val="28"/>
          <w:szCs w:val="28"/>
          <w:lang w:val="kk-KZ" w:eastAsia="ru-RU"/>
        </w:rPr>
      </w:pPr>
    </w:p>
    <w:p w:rsidR="00C438EE" w:rsidRPr="00BE0557" w:rsidRDefault="00C438EE" w:rsidP="00BE0557">
      <w:pPr>
        <w:spacing w:after="0" w:line="240" w:lineRule="auto"/>
        <w:ind w:left="-142" w:firstLine="426"/>
        <w:jc w:val="both"/>
        <w:rPr>
          <w:rFonts w:ascii="Times New Roman" w:eastAsia="Times New Roman" w:hAnsi="Times New Roman" w:cs="Times New Roman"/>
          <w:b/>
          <w:bCs/>
          <w:sz w:val="28"/>
          <w:szCs w:val="28"/>
          <w:lang w:val="kk-KZ" w:eastAsia="ru-RU"/>
        </w:rPr>
      </w:pPr>
    </w:p>
    <w:p w:rsidR="00C438EE" w:rsidRDefault="00C438EE" w:rsidP="00C438EE">
      <w:pPr>
        <w:rPr>
          <w:rFonts w:ascii="Times New Roman" w:eastAsia="Times New Roman" w:hAnsi="Times New Roman" w:cs="Times New Roman"/>
          <w:b/>
          <w:bCs/>
          <w:color w:val="000000"/>
          <w:sz w:val="28"/>
          <w:szCs w:val="28"/>
          <w:lang w:val="kk-KZ" w:eastAsia="ru-RU"/>
        </w:rPr>
      </w:pPr>
    </w:p>
    <w:p w:rsidR="00BE0557" w:rsidRDefault="00FE3A28" w:rsidP="00C438EE">
      <w:pPr>
        <w:rPr>
          <w:rFonts w:ascii="Times New Roman" w:eastAsia="Times New Roman" w:hAnsi="Times New Roman" w:cs="Times New Roman"/>
          <w:bCs/>
          <w:color w:val="000000"/>
          <w:sz w:val="28"/>
          <w:szCs w:val="28"/>
          <w:lang w:val="kk-KZ" w:eastAsia="ru-RU"/>
        </w:rPr>
      </w:pPr>
      <w:r w:rsidRPr="000E6973">
        <w:rPr>
          <w:rFonts w:ascii="Times New Roman" w:eastAsia="Times New Roman" w:hAnsi="Times New Roman" w:cs="Times New Roman"/>
          <w:bCs/>
          <w:color w:val="000000"/>
          <w:sz w:val="28"/>
          <w:szCs w:val="28"/>
          <w:lang w:val="kk-KZ" w:eastAsia="ru-RU"/>
        </w:rPr>
        <w:t xml:space="preserve"> </w:t>
      </w:r>
    </w:p>
    <w:p w:rsidR="00BE0557" w:rsidRDefault="00BE0557" w:rsidP="00C438EE">
      <w:pPr>
        <w:rPr>
          <w:rFonts w:ascii="Times New Roman" w:eastAsia="Times New Roman" w:hAnsi="Times New Roman" w:cs="Times New Roman"/>
          <w:bCs/>
          <w:color w:val="000000"/>
          <w:sz w:val="28"/>
          <w:szCs w:val="28"/>
          <w:lang w:val="kk-KZ" w:eastAsia="ru-RU"/>
        </w:rPr>
      </w:pPr>
    </w:p>
    <w:p w:rsidR="00BE0557" w:rsidRDefault="00BE0557" w:rsidP="00C438EE">
      <w:pPr>
        <w:rPr>
          <w:rFonts w:ascii="Times New Roman" w:eastAsia="Times New Roman" w:hAnsi="Times New Roman" w:cs="Times New Roman"/>
          <w:bCs/>
          <w:color w:val="000000"/>
          <w:sz w:val="28"/>
          <w:szCs w:val="28"/>
          <w:lang w:val="kk-KZ" w:eastAsia="ru-RU"/>
        </w:rPr>
      </w:pPr>
    </w:p>
    <w:p w:rsidR="00BE0557" w:rsidRDefault="00BE0557" w:rsidP="00C438EE">
      <w:pPr>
        <w:rPr>
          <w:rFonts w:ascii="Times New Roman" w:eastAsia="Times New Roman" w:hAnsi="Times New Roman" w:cs="Times New Roman"/>
          <w:bCs/>
          <w:color w:val="000000"/>
          <w:sz w:val="28"/>
          <w:szCs w:val="28"/>
          <w:lang w:val="kk-KZ" w:eastAsia="ru-RU"/>
        </w:rPr>
      </w:pPr>
    </w:p>
    <w:p w:rsidR="00BE0557" w:rsidRDefault="00BE0557" w:rsidP="00C438EE">
      <w:pPr>
        <w:rPr>
          <w:rFonts w:ascii="Times New Roman" w:eastAsia="Times New Roman" w:hAnsi="Times New Roman" w:cs="Times New Roman"/>
          <w:bCs/>
          <w:color w:val="000000"/>
          <w:sz w:val="28"/>
          <w:szCs w:val="28"/>
          <w:lang w:val="kk-KZ" w:eastAsia="ru-RU"/>
        </w:rPr>
      </w:pPr>
    </w:p>
    <w:p w:rsidR="00BE0557" w:rsidRDefault="00BE0557" w:rsidP="00C438EE">
      <w:pPr>
        <w:rPr>
          <w:rFonts w:ascii="Times New Roman" w:eastAsia="Times New Roman" w:hAnsi="Times New Roman" w:cs="Times New Roman"/>
          <w:bCs/>
          <w:color w:val="000000"/>
          <w:sz w:val="28"/>
          <w:szCs w:val="28"/>
          <w:lang w:val="kk-KZ" w:eastAsia="ru-RU"/>
        </w:rPr>
      </w:pPr>
    </w:p>
    <w:p w:rsidR="00BE0557" w:rsidRDefault="00BE0557" w:rsidP="00C438EE">
      <w:pPr>
        <w:rPr>
          <w:rFonts w:ascii="Times New Roman" w:eastAsia="Times New Roman" w:hAnsi="Times New Roman" w:cs="Times New Roman"/>
          <w:bCs/>
          <w:color w:val="000000"/>
          <w:sz w:val="28"/>
          <w:szCs w:val="28"/>
          <w:lang w:val="kk-KZ" w:eastAsia="ru-RU"/>
        </w:rPr>
      </w:pPr>
    </w:p>
    <w:p w:rsidR="00BE0557" w:rsidRDefault="00BE0557" w:rsidP="00C438EE">
      <w:pPr>
        <w:rPr>
          <w:rFonts w:ascii="Times New Roman" w:eastAsia="Times New Roman" w:hAnsi="Times New Roman" w:cs="Times New Roman"/>
          <w:bCs/>
          <w:color w:val="000000"/>
          <w:sz w:val="28"/>
          <w:szCs w:val="28"/>
          <w:lang w:val="kk-KZ" w:eastAsia="ru-RU"/>
        </w:rPr>
      </w:pPr>
    </w:p>
    <w:p w:rsidR="00FE3A28" w:rsidRPr="000E6973" w:rsidRDefault="00FE3A28" w:rsidP="00C438EE">
      <w:pPr>
        <w:rPr>
          <w:rFonts w:ascii="Times New Roman" w:eastAsia="Times New Roman" w:hAnsi="Times New Roman" w:cs="Times New Roman"/>
          <w:bCs/>
          <w:color w:val="000000"/>
          <w:sz w:val="28"/>
          <w:szCs w:val="28"/>
          <w:lang w:val="kk-KZ" w:eastAsia="ru-RU"/>
        </w:rPr>
      </w:pPr>
      <w:r w:rsidRPr="000E6973">
        <w:rPr>
          <w:rFonts w:ascii="Times New Roman" w:eastAsia="Times New Roman" w:hAnsi="Times New Roman" w:cs="Times New Roman"/>
          <w:bCs/>
          <w:color w:val="000000"/>
          <w:sz w:val="28"/>
          <w:szCs w:val="28"/>
          <w:lang w:val="kk-KZ" w:eastAsia="ru-RU"/>
        </w:rPr>
        <w:lastRenderedPageBreak/>
        <w:t>Березняковка орта мектебінде оқу- тәрбие жұмысы оқу жылының басында құрылып,бекітілген оқу- тәрбие жұмысына сәйкес орындалды.</w:t>
      </w:r>
    </w:p>
    <w:p w:rsidR="00FE3A28" w:rsidRPr="000E6973" w:rsidRDefault="00FE3A28" w:rsidP="00FE3A28">
      <w:pPr>
        <w:ind w:left="-142" w:firstLine="426"/>
        <w:rPr>
          <w:rFonts w:ascii="Times New Roman" w:eastAsia="Times New Roman" w:hAnsi="Times New Roman" w:cs="Times New Roman"/>
          <w:color w:val="333333"/>
          <w:sz w:val="28"/>
          <w:szCs w:val="28"/>
          <w:bdr w:val="none" w:sz="0" w:space="0" w:color="auto" w:frame="1"/>
          <w:lang w:val="kk-KZ" w:eastAsia="ru-RU"/>
        </w:rPr>
      </w:pPr>
      <w:r w:rsidRPr="000E6973">
        <w:rPr>
          <w:rFonts w:ascii="Times New Roman" w:hAnsi="Times New Roman" w:cs="Times New Roman"/>
          <w:sz w:val="28"/>
          <w:szCs w:val="28"/>
          <w:lang w:val="kk-KZ"/>
        </w:rPr>
        <w:t>2017-2018 оқу жылының 1 жартыжылдыңғында 30 мұғалім сапалы білім мен саналы тәрбие беру жолында жұмыс жасады.</w:t>
      </w:r>
      <w:r w:rsidRPr="000E6973">
        <w:rPr>
          <w:rFonts w:ascii="Times New Roman" w:hAnsi="Times New Roman" w:cs="Times New Roman"/>
          <w:b/>
          <w:sz w:val="28"/>
          <w:szCs w:val="28"/>
          <w:lang w:val="kk-KZ"/>
        </w:rPr>
        <w:t xml:space="preserve"> </w:t>
      </w:r>
      <w:r w:rsidRPr="000E6973">
        <w:rPr>
          <w:rFonts w:ascii="Times New Roman" w:eastAsia="Times New Roman" w:hAnsi="Times New Roman" w:cs="Times New Roman"/>
          <w:color w:val="333333"/>
          <w:sz w:val="28"/>
          <w:szCs w:val="28"/>
          <w:bdr w:val="none" w:sz="0" w:space="0" w:color="auto" w:frame="1"/>
          <w:lang w:val="kk-KZ" w:eastAsia="ru-RU"/>
        </w:rPr>
        <w:t>Сабақ кестесі негізінен санитарлық-гигиеналық талаптарға және жұмыс оқу жоспарына сәйкес құрастылды.</w:t>
      </w:r>
    </w:p>
    <w:p w:rsidR="00FE3A28" w:rsidRPr="000E6973" w:rsidRDefault="00FE3A28" w:rsidP="00FE3A28">
      <w:pPr>
        <w:ind w:left="-142" w:firstLine="426"/>
        <w:rPr>
          <w:rFonts w:ascii="Times New Roman" w:eastAsia="Times New Roman" w:hAnsi="Times New Roman" w:cs="Times New Roman"/>
          <w:color w:val="333333"/>
          <w:sz w:val="28"/>
          <w:szCs w:val="28"/>
          <w:bdr w:val="none" w:sz="0" w:space="0" w:color="auto" w:frame="1"/>
          <w:lang w:val="kk-KZ" w:eastAsia="ru-RU"/>
        </w:rPr>
      </w:pPr>
      <w:r w:rsidRPr="000E6973">
        <w:rPr>
          <w:rFonts w:ascii="Times New Roman" w:eastAsia="Times New Roman" w:hAnsi="Times New Roman" w:cs="Times New Roman"/>
          <w:color w:val="333333"/>
          <w:sz w:val="28"/>
          <w:szCs w:val="28"/>
          <w:bdr w:val="none" w:sz="0" w:space="0" w:color="auto" w:frame="1"/>
          <w:lang w:val="kk-KZ" w:eastAsia="ru-RU"/>
        </w:rPr>
        <w:t>1,2,5,7-сынып оқушылары жаңа бағдарлама негізінде білім алуда.</w:t>
      </w:r>
    </w:p>
    <w:p w:rsidR="00FE3A28" w:rsidRPr="000E6973" w:rsidRDefault="00FE3A28" w:rsidP="00FE3A28">
      <w:pPr>
        <w:ind w:left="-142" w:firstLine="426"/>
        <w:rPr>
          <w:rFonts w:ascii="Times New Roman" w:hAnsi="Times New Roman" w:cs="Times New Roman"/>
          <w:sz w:val="28"/>
          <w:szCs w:val="28"/>
          <w:lang w:val="kk-KZ"/>
        </w:rPr>
      </w:pPr>
      <w:r w:rsidRPr="000E6973">
        <w:rPr>
          <w:rFonts w:ascii="Times New Roman" w:eastAsia="Times New Roman" w:hAnsi="Times New Roman" w:cs="Times New Roman"/>
          <w:color w:val="333333"/>
          <w:sz w:val="28"/>
          <w:szCs w:val="28"/>
          <w:bdr w:val="none" w:sz="0" w:space="0" w:color="auto" w:frame="1"/>
          <w:lang w:val="kk-KZ" w:eastAsia="ru-RU"/>
        </w:rPr>
        <w:t>Осы сыныпқа сабақ беретін  бастауыш сыныптың 2 мұғалімі және жоғары сыныпқа сабақ беретін химия,инфрматика,қазақ тілі, дене шынықтыру, орыс тілі мұғалімдері арнайы курстардан өтіп,  жұмыстарын жасап жатыр.</w:t>
      </w:r>
    </w:p>
    <w:p w:rsidR="00FE3A28" w:rsidRPr="000E6973" w:rsidRDefault="00FE3A28" w:rsidP="00FE3A28">
      <w:pPr>
        <w:ind w:left="-142" w:firstLine="426"/>
        <w:jc w:val="center"/>
        <w:rPr>
          <w:rFonts w:ascii="Times New Roman" w:hAnsi="Times New Roman" w:cs="Times New Roman"/>
          <w:b/>
          <w:sz w:val="28"/>
          <w:szCs w:val="28"/>
          <w:lang w:val="kk-KZ"/>
        </w:rPr>
      </w:pPr>
      <w:r w:rsidRPr="000E6973">
        <w:rPr>
          <w:rFonts w:ascii="Times New Roman" w:hAnsi="Times New Roman" w:cs="Times New Roman"/>
          <w:b/>
          <w:sz w:val="28"/>
          <w:szCs w:val="28"/>
          <w:lang w:val="kk-KZ"/>
        </w:rPr>
        <w:t>Мұғалімдердің сапалық құрамы жайлы мәлімет.</w:t>
      </w: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2"/>
        <w:gridCol w:w="1233"/>
        <w:gridCol w:w="1090"/>
        <w:gridCol w:w="1504"/>
        <w:gridCol w:w="992"/>
        <w:gridCol w:w="708"/>
        <w:gridCol w:w="1134"/>
        <w:gridCol w:w="2747"/>
      </w:tblGrid>
      <w:tr w:rsidR="00FE3A28" w:rsidRPr="000E6973" w:rsidTr="00111F96">
        <w:trPr>
          <w:jc w:val="center"/>
        </w:trPr>
        <w:tc>
          <w:tcPr>
            <w:tcW w:w="622" w:type="dxa"/>
            <w:vMerge w:val="restart"/>
            <w:shd w:val="clear" w:color="auto" w:fill="auto"/>
          </w:tcPr>
          <w:p w:rsidR="00FE3A28" w:rsidRPr="000E6973" w:rsidRDefault="00FE3A28" w:rsidP="00111F96">
            <w:pPr>
              <w:ind w:left="-142" w:firstLine="426"/>
              <w:jc w:val="both"/>
              <w:rPr>
                <w:rFonts w:ascii="Times New Roman" w:eastAsia="Batang" w:hAnsi="Times New Roman" w:cs="Times New Roman"/>
                <w:b/>
                <w:sz w:val="28"/>
                <w:szCs w:val="28"/>
                <w:lang w:val="kk-KZ"/>
              </w:rPr>
            </w:pPr>
            <w:r w:rsidRPr="000E6973">
              <w:rPr>
                <w:rFonts w:ascii="Times New Roman" w:eastAsia="Batang" w:hAnsi="Times New Roman" w:cs="Times New Roman"/>
                <w:b/>
                <w:sz w:val="28"/>
                <w:szCs w:val="28"/>
                <w:lang w:val="kk-KZ"/>
              </w:rPr>
              <w:t>р/с</w:t>
            </w:r>
          </w:p>
        </w:tc>
        <w:tc>
          <w:tcPr>
            <w:tcW w:w="3827" w:type="dxa"/>
            <w:gridSpan w:val="3"/>
            <w:shd w:val="clear" w:color="auto" w:fill="auto"/>
          </w:tcPr>
          <w:p w:rsidR="00FE3A28" w:rsidRPr="000E6973" w:rsidRDefault="00FE3A28" w:rsidP="00111F96">
            <w:pPr>
              <w:ind w:left="-142" w:firstLine="426"/>
              <w:jc w:val="center"/>
              <w:rPr>
                <w:rFonts w:ascii="Times New Roman" w:eastAsia="Batang" w:hAnsi="Times New Roman" w:cs="Times New Roman"/>
                <w:b/>
                <w:sz w:val="28"/>
                <w:szCs w:val="28"/>
                <w:lang w:val="kk-KZ"/>
              </w:rPr>
            </w:pPr>
            <w:r w:rsidRPr="000E6973">
              <w:rPr>
                <w:rFonts w:ascii="Times New Roman" w:eastAsia="Batang" w:hAnsi="Times New Roman" w:cs="Times New Roman"/>
                <w:b/>
                <w:sz w:val="28"/>
                <w:szCs w:val="28"/>
                <w:lang w:val="kk-KZ"/>
              </w:rPr>
              <w:t>Мұғалімдердің білім сапасы</w:t>
            </w:r>
          </w:p>
        </w:tc>
        <w:tc>
          <w:tcPr>
            <w:tcW w:w="5581" w:type="dxa"/>
            <w:gridSpan w:val="4"/>
            <w:shd w:val="clear" w:color="auto" w:fill="auto"/>
          </w:tcPr>
          <w:p w:rsidR="00FE3A28" w:rsidRPr="000E6973" w:rsidRDefault="00FE3A28" w:rsidP="00111F96">
            <w:pPr>
              <w:ind w:left="-142" w:firstLine="426"/>
              <w:jc w:val="center"/>
              <w:rPr>
                <w:rFonts w:ascii="Times New Roman" w:eastAsia="Batang" w:hAnsi="Times New Roman" w:cs="Times New Roman"/>
                <w:b/>
                <w:sz w:val="28"/>
                <w:szCs w:val="28"/>
                <w:lang w:val="kk-KZ"/>
              </w:rPr>
            </w:pPr>
            <w:r w:rsidRPr="000E6973">
              <w:rPr>
                <w:rFonts w:ascii="Times New Roman" w:eastAsia="Batang" w:hAnsi="Times New Roman" w:cs="Times New Roman"/>
                <w:b/>
                <w:sz w:val="28"/>
                <w:szCs w:val="28"/>
                <w:lang w:val="kk-KZ"/>
              </w:rPr>
              <w:t>Біліктілігі</w:t>
            </w:r>
          </w:p>
        </w:tc>
      </w:tr>
      <w:tr w:rsidR="00FE3A28" w:rsidRPr="000E6973" w:rsidTr="00111F96">
        <w:trPr>
          <w:jc w:val="center"/>
        </w:trPr>
        <w:tc>
          <w:tcPr>
            <w:tcW w:w="622" w:type="dxa"/>
            <w:vMerge/>
            <w:shd w:val="clear" w:color="auto" w:fill="auto"/>
          </w:tcPr>
          <w:p w:rsidR="00FE3A28" w:rsidRPr="000E6973" w:rsidRDefault="00FE3A28" w:rsidP="00111F96">
            <w:pPr>
              <w:ind w:left="-142" w:firstLine="426"/>
              <w:jc w:val="both"/>
              <w:rPr>
                <w:rFonts w:ascii="Times New Roman" w:eastAsia="Batang" w:hAnsi="Times New Roman" w:cs="Times New Roman"/>
                <w:sz w:val="28"/>
                <w:szCs w:val="28"/>
                <w:lang w:val="kk-KZ"/>
              </w:rPr>
            </w:pPr>
          </w:p>
        </w:tc>
        <w:tc>
          <w:tcPr>
            <w:tcW w:w="1233" w:type="dxa"/>
            <w:shd w:val="clear" w:color="auto" w:fill="auto"/>
          </w:tcPr>
          <w:p w:rsidR="00FE3A28" w:rsidRPr="000E6973" w:rsidRDefault="00FE3A28" w:rsidP="00111F96">
            <w:pPr>
              <w:ind w:left="-142" w:firstLine="426"/>
              <w:jc w:val="both"/>
              <w:rPr>
                <w:rFonts w:ascii="Times New Roman" w:eastAsia="Batang" w:hAnsi="Times New Roman" w:cs="Times New Roman"/>
                <w:sz w:val="28"/>
                <w:szCs w:val="28"/>
                <w:lang w:val="kk-KZ"/>
              </w:rPr>
            </w:pPr>
            <w:r w:rsidRPr="000E6973">
              <w:rPr>
                <w:rFonts w:ascii="Times New Roman" w:eastAsia="Batang" w:hAnsi="Times New Roman" w:cs="Times New Roman"/>
                <w:sz w:val="28"/>
                <w:szCs w:val="28"/>
                <w:lang w:val="kk-KZ"/>
              </w:rPr>
              <w:t>Жоғары</w:t>
            </w:r>
          </w:p>
        </w:tc>
        <w:tc>
          <w:tcPr>
            <w:tcW w:w="1090" w:type="dxa"/>
            <w:shd w:val="clear" w:color="auto" w:fill="auto"/>
          </w:tcPr>
          <w:p w:rsidR="00FE3A28" w:rsidRPr="000E6973" w:rsidRDefault="00FE3A28" w:rsidP="00111F96">
            <w:pPr>
              <w:ind w:left="-142" w:firstLine="426"/>
              <w:jc w:val="both"/>
              <w:rPr>
                <w:rFonts w:ascii="Times New Roman" w:eastAsia="Batang" w:hAnsi="Times New Roman" w:cs="Times New Roman"/>
                <w:sz w:val="28"/>
                <w:szCs w:val="28"/>
                <w:lang w:val="kk-KZ"/>
              </w:rPr>
            </w:pPr>
            <w:r w:rsidRPr="000E6973">
              <w:rPr>
                <w:rFonts w:ascii="Times New Roman" w:eastAsia="Batang" w:hAnsi="Times New Roman" w:cs="Times New Roman"/>
                <w:sz w:val="28"/>
                <w:szCs w:val="28"/>
                <w:lang w:val="kk-KZ"/>
              </w:rPr>
              <w:t>Арнаулы</w:t>
            </w:r>
          </w:p>
          <w:p w:rsidR="00FE3A28" w:rsidRPr="000E6973" w:rsidRDefault="00FE3A28" w:rsidP="00111F96">
            <w:pPr>
              <w:ind w:left="-142" w:firstLine="426"/>
              <w:jc w:val="both"/>
              <w:rPr>
                <w:rFonts w:ascii="Times New Roman" w:eastAsia="Batang" w:hAnsi="Times New Roman" w:cs="Times New Roman"/>
                <w:sz w:val="28"/>
                <w:szCs w:val="28"/>
                <w:lang w:val="kk-KZ"/>
              </w:rPr>
            </w:pPr>
            <w:r w:rsidRPr="000E6973">
              <w:rPr>
                <w:rFonts w:ascii="Times New Roman" w:eastAsia="Batang" w:hAnsi="Times New Roman" w:cs="Times New Roman"/>
                <w:sz w:val="28"/>
                <w:szCs w:val="28"/>
                <w:lang w:val="kk-KZ"/>
              </w:rPr>
              <w:t xml:space="preserve"> орта</w:t>
            </w:r>
          </w:p>
        </w:tc>
        <w:tc>
          <w:tcPr>
            <w:tcW w:w="1504" w:type="dxa"/>
            <w:shd w:val="clear" w:color="auto" w:fill="auto"/>
          </w:tcPr>
          <w:p w:rsidR="00FE3A28" w:rsidRPr="000E6973" w:rsidRDefault="00FE3A28" w:rsidP="00111F96">
            <w:pPr>
              <w:ind w:left="-142" w:firstLine="426"/>
              <w:jc w:val="both"/>
              <w:rPr>
                <w:rFonts w:ascii="Times New Roman" w:eastAsia="Batang" w:hAnsi="Times New Roman" w:cs="Times New Roman"/>
                <w:sz w:val="28"/>
                <w:szCs w:val="28"/>
                <w:lang w:val="kk-KZ"/>
              </w:rPr>
            </w:pPr>
            <w:r w:rsidRPr="000E6973">
              <w:rPr>
                <w:rFonts w:ascii="Times New Roman" w:eastAsia="Batang" w:hAnsi="Times New Roman" w:cs="Times New Roman"/>
                <w:sz w:val="28"/>
                <w:szCs w:val="28"/>
                <w:lang w:val="kk-KZ"/>
              </w:rPr>
              <w:t>Аяқталмаған</w:t>
            </w:r>
          </w:p>
          <w:p w:rsidR="00FE3A28" w:rsidRPr="000E6973" w:rsidRDefault="00FE3A28" w:rsidP="00111F96">
            <w:pPr>
              <w:ind w:left="-142" w:firstLine="426"/>
              <w:jc w:val="both"/>
              <w:rPr>
                <w:rFonts w:ascii="Times New Roman" w:eastAsia="Batang" w:hAnsi="Times New Roman" w:cs="Times New Roman"/>
                <w:sz w:val="28"/>
                <w:szCs w:val="28"/>
                <w:lang w:val="kk-KZ"/>
              </w:rPr>
            </w:pPr>
            <w:r w:rsidRPr="000E6973">
              <w:rPr>
                <w:rFonts w:ascii="Times New Roman" w:eastAsia="Batang" w:hAnsi="Times New Roman" w:cs="Times New Roman"/>
                <w:sz w:val="28"/>
                <w:szCs w:val="28"/>
                <w:lang w:val="kk-KZ"/>
              </w:rPr>
              <w:t xml:space="preserve"> жоғары</w:t>
            </w:r>
          </w:p>
        </w:tc>
        <w:tc>
          <w:tcPr>
            <w:tcW w:w="992" w:type="dxa"/>
            <w:shd w:val="clear" w:color="auto" w:fill="auto"/>
          </w:tcPr>
          <w:p w:rsidR="00FE3A28" w:rsidRPr="000E6973" w:rsidRDefault="00FE3A28" w:rsidP="00111F96">
            <w:pPr>
              <w:ind w:left="-142" w:firstLine="426"/>
              <w:jc w:val="both"/>
              <w:rPr>
                <w:rFonts w:ascii="Times New Roman" w:eastAsia="Batang" w:hAnsi="Times New Roman" w:cs="Times New Roman"/>
                <w:sz w:val="28"/>
                <w:szCs w:val="28"/>
                <w:lang w:val="kk-KZ"/>
              </w:rPr>
            </w:pPr>
            <w:r w:rsidRPr="000E6973">
              <w:rPr>
                <w:rFonts w:ascii="Times New Roman" w:eastAsia="Batang" w:hAnsi="Times New Roman" w:cs="Times New Roman"/>
                <w:sz w:val="28"/>
                <w:szCs w:val="28"/>
                <w:lang w:val="kk-KZ"/>
              </w:rPr>
              <w:t xml:space="preserve">Жоғары </w:t>
            </w:r>
          </w:p>
        </w:tc>
        <w:tc>
          <w:tcPr>
            <w:tcW w:w="708" w:type="dxa"/>
            <w:shd w:val="clear" w:color="auto" w:fill="auto"/>
          </w:tcPr>
          <w:p w:rsidR="00FE3A28" w:rsidRPr="000E6973" w:rsidRDefault="00FE3A28" w:rsidP="00111F96">
            <w:pPr>
              <w:ind w:left="-142" w:firstLine="426"/>
              <w:jc w:val="center"/>
              <w:rPr>
                <w:rFonts w:ascii="Times New Roman" w:eastAsia="Batang" w:hAnsi="Times New Roman" w:cs="Times New Roman"/>
                <w:sz w:val="28"/>
                <w:szCs w:val="28"/>
                <w:lang w:val="kk-KZ"/>
              </w:rPr>
            </w:pPr>
            <w:r w:rsidRPr="000E6973">
              <w:rPr>
                <w:rFonts w:ascii="Times New Roman" w:eastAsia="Batang" w:hAnsi="Times New Roman" w:cs="Times New Roman"/>
                <w:sz w:val="28"/>
                <w:szCs w:val="28"/>
                <w:lang w:val="kk-KZ"/>
              </w:rPr>
              <w:t>І</w:t>
            </w:r>
          </w:p>
        </w:tc>
        <w:tc>
          <w:tcPr>
            <w:tcW w:w="1134" w:type="dxa"/>
            <w:shd w:val="clear" w:color="auto" w:fill="auto"/>
          </w:tcPr>
          <w:p w:rsidR="00FE3A28" w:rsidRPr="000E6973" w:rsidRDefault="00FE3A28" w:rsidP="00111F96">
            <w:pPr>
              <w:ind w:left="-142" w:firstLine="426"/>
              <w:jc w:val="center"/>
              <w:rPr>
                <w:rFonts w:ascii="Times New Roman" w:eastAsia="Batang" w:hAnsi="Times New Roman" w:cs="Times New Roman"/>
                <w:sz w:val="28"/>
                <w:szCs w:val="28"/>
                <w:lang w:val="kk-KZ"/>
              </w:rPr>
            </w:pPr>
            <w:r w:rsidRPr="000E6973">
              <w:rPr>
                <w:rFonts w:ascii="Times New Roman" w:eastAsia="Batang" w:hAnsi="Times New Roman" w:cs="Times New Roman"/>
                <w:sz w:val="28"/>
                <w:szCs w:val="28"/>
                <w:lang w:val="kk-KZ"/>
              </w:rPr>
              <w:t>ІІ</w:t>
            </w:r>
          </w:p>
        </w:tc>
        <w:tc>
          <w:tcPr>
            <w:tcW w:w="2747" w:type="dxa"/>
            <w:shd w:val="clear" w:color="auto" w:fill="auto"/>
          </w:tcPr>
          <w:p w:rsidR="00FE3A28" w:rsidRPr="000E6973" w:rsidRDefault="00FE3A28" w:rsidP="00111F96">
            <w:pPr>
              <w:ind w:left="-142" w:firstLine="426"/>
              <w:jc w:val="both"/>
              <w:rPr>
                <w:rFonts w:ascii="Times New Roman" w:eastAsia="Batang" w:hAnsi="Times New Roman" w:cs="Times New Roman"/>
                <w:sz w:val="28"/>
                <w:szCs w:val="28"/>
                <w:lang w:val="kk-KZ"/>
              </w:rPr>
            </w:pPr>
            <w:r w:rsidRPr="000E6973">
              <w:rPr>
                <w:rFonts w:ascii="Times New Roman" w:eastAsia="Batang" w:hAnsi="Times New Roman" w:cs="Times New Roman"/>
                <w:sz w:val="28"/>
                <w:szCs w:val="28"/>
                <w:lang w:val="kk-KZ"/>
              </w:rPr>
              <w:t>Түрлі разрядтағылар</w:t>
            </w:r>
          </w:p>
        </w:tc>
      </w:tr>
      <w:tr w:rsidR="00FE3A28" w:rsidRPr="000E6973" w:rsidTr="00111F96">
        <w:trPr>
          <w:jc w:val="center"/>
        </w:trPr>
        <w:tc>
          <w:tcPr>
            <w:tcW w:w="622" w:type="dxa"/>
            <w:shd w:val="clear" w:color="auto" w:fill="auto"/>
          </w:tcPr>
          <w:p w:rsidR="00FE3A28" w:rsidRPr="000E6973" w:rsidRDefault="00FE3A28" w:rsidP="00111F96">
            <w:pPr>
              <w:ind w:left="-142" w:firstLine="426"/>
              <w:jc w:val="center"/>
              <w:rPr>
                <w:rFonts w:ascii="Times New Roman" w:eastAsia="Batang" w:hAnsi="Times New Roman" w:cs="Times New Roman"/>
                <w:sz w:val="28"/>
                <w:szCs w:val="28"/>
                <w:lang w:val="kk-KZ"/>
              </w:rPr>
            </w:pPr>
            <w:r w:rsidRPr="000E6973">
              <w:rPr>
                <w:rFonts w:ascii="Times New Roman" w:eastAsia="Batang" w:hAnsi="Times New Roman" w:cs="Times New Roman"/>
                <w:sz w:val="28"/>
                <w:szCs w:val="28"/>
                <w:lang w:val="kk-KZ"/>
              </w:rPr>
              <w:t>1</w:t>
            </w:r>
          </w:p>
        </w:tc>
        <w:tc>
          <w:tcPr>
            <w:tcW w:w="1233" w:type="dxa"/>
            <w:shd w:val="clear" w:color="auto" w:fill="auto"/>
          </w:tcPr>
          <w:p w:rsidR="00FE3A28" w:rsidRPr="000E6973" w:rsidRDefault="00FE3A28" w:rsidP="00111F96">
            <w:pPr>
              <w:ind w:left="-142" w:firstLine="426"/>
              <w:jc w:val="center"/>
              <w:rPr>
                <w:rFonts w:ascii="Times New Roman" w:eastAsia="Batang" w:hAnsi="Times New Roman" w:cs="Times New Roman"/>
                <w:sz w:val="28"/>
                <w:szCs w:val="28"/>
                <w:lang w:val="kk-KZ"/>
              </w:rPr>
            </w:pPr>
            <w:r w:rsidRPr="000E6973">
              <w:rPr>
                <w:rFonts w:ascii="Times New Roman" w:eastAsia="Batang" w:hAnsi="Times New Roman" w:cs="Times New Roman"/>
                <w:sz w:val="28"/>
                <w:szCs w:val="28"/>
                <w:lang w:val="kk-KZ"/>
              </w:rPr>
              <w:t>23</w:t>
            </w:r>
          </w:p>
        </w:tc>
        <w:tc>
          <w:tcPr>
            <w:tcW w:w="1090" w:type="dxa"/>
            <w:shd w:val="clear" w:color="auto" w:fill="auto"/>
          </w:tcPr>
          <w:p w:rsidR="00FE3A28" w:rsidRPr="000E6973" w:rsidRDefault="00FE3A28" w:rsidP="00111F96">
            <w:pPr>
              <w:ind w:left="-142" w:firstLine="426"/>
              <w:jc w:val="center"/>
              <w:rPr>
                <w:rFonts w:ascii="Times New Roman" w:eastAsia="Batang" w:hAnsi="Times New Roman" w:cs="Times New Roman"/>
                <w:sz w:val="28"/>
                <w:szCs w:val="28"/>
                <w:lang w:val="kk-KZ"/>
              </w:rPr>
            </w:pPr>
            <w:r w:rsidRPr="000E6973">
              <w:rPr>
                <w:rFonts w:ascii="Times New Roman" w:eastAsia="Batang" w:hAnsi="Times New Roman" w:cs="Times New Roman"/>
                <w:sz w:val="28"/>
                <w:szCs w:val="28"/>
                <w:lang w:val="kk-KZ"/>
              </w:rPr>
              <w:t>7</w:t>
            </w:r>
          </w:p>
        </w:tc>
        <w:tc>
          <w:tcPr>
            <w:tcW w:w="1504" w:type="dxa"/>
            <w:shd w:val="clear" w:color="auto" w:fill="auto"/>
          </w:tcPr>
          <w:p w:rsidR="00FE3A28" w:rsidRPr="000E6973" w:rsidRDefault="00FE3A28" w:rsidP="00111F96">
            <w:pPr>
              <w:ind w:left="-142" w:firstLine="426"/>
              <w:jc w:val="center"/>
              <w:rPr>
                <w:rFonts w:ascii="Times New Roman" w:eastAsia="Batang" w:hAnsi="Times New Roman" w:cs="Times New Roman"/>
                <w:sz w:val="28"/>
                <w:szCs w:val="28"/>
                <w:lang w:val="kk-KZ"/>
              </w:rPr>
            </w:pPr>
            <w:r w:rsidRPr="000E6973">
              <w:rPr>
                <w:rFonts w:ascii="Times New Roman" w:eastAsia="Batang" w:hAnsi="Times New Roman" w:cs="Times New Roman"/>
                <w:sz w:val="28"/>
                <w:szCs w:val="28"/>
                <w:lang w:val="kk-KZ"/>
              </w:rPr>
              <w:t>0</w:t>
            </w:r>
          </w:p>
        </w:tc>
        <w:tc>
          <w:tcPr>
            <w:tcW w:w="992" w:type="dxa"/>
            <w:shd w:val="clear" w:color="auto" w:fill="auto"/>
          </w:tcPr>
          <w:p w:rsidR="00FE3A28" w:rsidRPr="000E6973" w:rsidRDefault="00FE3A28" w:rsidP="00111F96">
            <w:pPr>
              <w:ind w:left="-142" w:firstLine="426"/>
              <w:jc w:val="center"/>
              <w:rPr>
                <w:rFonts w:ascii="Times New Roman" w:eastAsia="Batang" w:hAnsi="Times New Roman" w:cs="Times New Roman"/>
                <w:sz w:val="28"/>
                <w:szCs w:val="28"/>
                <w:lang w:val="kk-KZ"/>
              </w:rPr>
            </w:pPr>
            <w:r w:rsidRPr="000E6973">
              <w:rPr>
                <w:rFonts w:ascii="Times New Roman" w:eastAsia="Batang" w:hAnsi="Times New Roman" w:cs="Times New Roman"/>
                <w:sz w:val="28"/>
                <w:szCs w:val="28"/>
                <w:lang w:val="kk-KZ"/>
              </w:rPr>
              <w:t>6</w:t>
            </w:r>
          </w:p>
        </w:tc>
        <w:tc>
          <w:tcPr>
            <w:tcW w:w="708" w:type="dxa"/>
            <w:shd w:val="clear" w:color="auto" w:fill="auto"/>
          </w:tcPr>
          <w:p w:rsidR="00FE3A28" w:rsidRPr="000E6973" w:rsidRDefault="00FE3A28" w:rsidP="00111F96">
            <w:pPr>
              <w:ind w:left="-142" w:firstLine="426"/>
              <w:jc w:val="center"/>
              <w:rPr>
                <w:rFonts w:ascii="Times New Roman" w:eastAsia="Batang" w:hAnsi="Times New Roman" w:cs="Times New Roman"/>
                <w:sz w:val="28"/>
                <w:szCs w:val="28"/>
                <w:lang w:val="kk-KZ"/>
              </w:rPr>
            </w:pPr>
            <w:r w:rsidRPr="000E6973">
              <w:rPr>
                <w:rFonts w:ascii="Times New Roman" w:eastAsia="Batang" w:hAnsi="Times New Roman" w:cs="Times New Roman"/>
                <w:sz w:val="28"/>
                <w:szCs w:val="28"/>
                <w:lang w:val="kk-KZ"/>
              </w:rPr>
              <w:t>7</w:t>
            </w:r>
          </w:p>
        </w:tc>
        <w:tc>
          <w:tcPr>
            <w:tcW w:w="1134" w:type="dxa"/>
            <w:shd w:val="clear" w:color="auto" w:fill="auto"/>
          </w:tcPr>
          <w:p w:rsidR="00FE3A28" w:rsidRPr="000E6973" w:rsidRDefault="00FE3A28" w:rsidP="00111F96">
            <w:pPr>
              <w:ind w:left="-142" w:firstLine="426"/>
              <w:jc w:val="center"/>
              <w:rPr>
                <w:rFonts w:ascii="Times New Roman" w:eastAsia="Batang" w:hAnsi="Times New Roman" w:cs="Times New Roman"/>
                <w:sz w:val="28"/>
                <w:szCs w:val="28"/>
                <w:lang w:val="kk-KZ"/>
              </w:rPr>
            </w:pPr>
            <w:r w:rsidRPr="000E6973">
              <w:rPr>
                <w:rFonts w:ascii="Times New Roman" w:eastAsia="Batang" w:hAnsi="Times New Roman" w:cs="Times New Roman"/>
                <w:sz w:val="28"/>
                <w:szCs w:val="28"/>
                <w:lang w:val="kk-KZ"/>
              </w:rPr>
              <w:t>11</w:t>
            </w:r>
          </w:p>
        </w:tc>
        <w:tc>
          <w:tcPr>
            <w:tcW w:w="2747" w:type="dxa"/>
            <w:shd w:val="clear" w:color="auto" w:fill="auto"/>
          </w:tcPr>
          <w:p w:rsidR="00FE3A28" w:rsidRPr="000E6973" w:rsidRDefault="00FE3A28" w:rsidP="00111F96">
            <w:pPr>
              <w:ind w:left="-142" w:firstLine="426"/>
              <w:jc w:val="center"/>
              <w:rPr>
                <w:rFonts w:ascii="Times New Roman" w:eastAsia="Batang" w:hAnsi="Times New Roman" w:cs="Times New Roman"/>
                <w:sz w:val="28"/>
                <w:szCs w:val="28"/>
                <w:lang w:val="kk-KZ"/>
              </w:rPr>
            </w:pPr>
            <w:r w:rsidRPr="000E6973">
              <w:rPr>
                <w:rFonts w:ascii="Times New Roman" w:eastAsia="Batang" w:hAnsi="Times New Roman" w:cs="Times New Roman"/>
                <w:sz w:val="28"/>
                <w:szCs w:val="28"/>
                <w:lang w:val="kk-KZ"/>
              </w:rPr>
              <w:t>6</w:t>
            </w:r>
          </w:p>
        </w:tc>
      </w:tr>
    </w:tbl>
    <w:p w:rsidR="00FE3A28" w:rsidRPr="000E6973" w:rsidRDefault="00FE3A28" w:rsidP="00FE3A28">
      <w:pPr>
        <w:spacing w:after="0" w:line="240" w:lineRule="auto"/>
        <w:ind w:left="-142" w:firstLine="426"/>
        <w:textAlignment w:val="baseline"/>
        <w:rPr>
          <w:rFonts w:ascii="Times New Roman" w:hAnsi="Times New Roman" w:cs="Times New Roman"/>
          <w:sz w:val="28"/>
          <w:szCs w:val="28"/>
          <w:lang w:val="kk-KZ"/>
        </w:rPr>
      </w:pPr>
    </w:p>
    <w:p w:rsidR="00FE3A28" w:rsidRPr="000E6973" w:rsidRDefault="00FE3A28" w:rsidP="00FE3A28">
      <w:pPr>
        <w:spacing w:after="0" w:line="240" w:lineRule="auto"/>
        <w:ind w:left="-142" w:firstLine="426"/>
        <w:textAlignment w:val="baseline"/>
        <w:rPr>
          <w:rFonts w:ascii="Times New Roman" w:eastAsia="Times New Roman" w:hAnsi="Times New Roman" w:cs="Times New Roman"/>
          <w:b/>
          <w:bCs/>
          <w:sz w:val="28"/>
          <w:szCs w:val="28"/>
          <w:lang w:val="kk-KZ" w:eastAsia="ru-RU"/>
        </w:rPr>
      </w:pPr>
      <w:r w:rsidRPr="000E6973">
        <w:rPr>
          <w:rFonts w:ascii="Times New Roman" w:eastAsia="Times New Roman" w:hAnsi="Times New Roman" w:cs="Times New Roman"/>
          <w:color w:val="000000"/>
          <w:sz w:val="28"/>
          <w:szCs w:val="28"/>
          <w:lang w:val="kk-KZ" w:eastAsia="ru-RU"/>
        </w:rPr>
        <w:t xml:space="preserve"> </w:t>
      </w:r>
      <w:r w:rsidRPr="000E6973">
        <w:rPr>
          <w:rFonts w:ascii="Times New Roman" w:eastAsia="Times New Roman" w:hAnsi="Times New Roman" w:cs="Times New Roman"/>
          <w:b/>
          <w:bCs/>
          <w:sz w:val="28"/>
          <w:szCs w:val="28"/>
          <w:lang w:val="kk-KZ" w:eastAsia="ru-RU"/>
        </w:rPr>
        <w:t>Мұғалімдерді аттестациялау</w:t>
      </w:r>
    </w:p>
    <w:p w:rsidR="00FE3A28" w:rsidRPr="000E6973" w:rsidRDefault="00FE3A28" w:rsidP="00FE3A28">
      <w:pPr>
        <w:spacing w:after="0" w:line="240" w:lineRule="auto"/>
        <w:ind w:left="-142" w:firstLine="426"/>
        <w:textAlignment w:val="baseline"/>
        <w:rPr>
          <w:rFonts w:ascii="Times New Roman" w:eastAsia="Times New Roman" w:hAnsi="Times New Roman" w:cs="Times New Roman"/>
          <w:color w:val="333333"/>
          <w:sz w:val="28"/>
          <w:szCs w:val="28"/>
          <w:lang w:val="kk-KZ" w:eastAsia="ru-RU"/>
        </w:rPr>
      </w:pPr>
      <w:r w:rsidRPr="000E6973">
        <w:rPr>
          <w:rFonts w:ascii="Times New Roman" w:eastAsia="Times New Roman" w:hAnsi="Times New Roman" w:cs="Times New Roman"/>
          <w:color w:val="333333"/>
          <w:sz w:val="28"/>
          <w:szCs w:val="28"/>
          <w:bdr w:val="none" w:sz="0" w:space="0" w:color="auto" w:frame="1"/>
          <w:lang w:val="kk-KZ" w:eastAsia="ru-RU"/>
        </w:rPr>
        <w:t>Педагогикалық кадрлардың аттестациясы Білім және ғылым министрлігінің «Педагогикалық қызметкерлерді аттестаттау Ережелері» № 16 бұйрығына сәйкес өткізілуде. Аттесттацияға дайындық барысында мұғалімдердің шығармашылық есептері әдістемелік</w:t>
      </w:r>
      <w:r>
        <w:rPr>
          <w:rFonts w:ascii="Times New Roman" w:eastAsia="Times New Roman" w:hAnsi="Times New Roman" w:cs="Times New Roman"/>
          <w:color w:val="333333"/>
          <w:sz w:val="28"/>
          <w:szCs w:val="28"/>
          <w:bdr w:val="none" w:sz="0" w:space="0" w:color="auto" w:frame="1"/>
          <w:lang w:val="kk-KZ" w:eastAsia="ru-RU"/>
        </w:rPr>
        <w:t xml:space="preserve"> бірлестік отырыстарында шыңдал</w:t>
      </w:r>
      <w:r w:rsidRPr="000E6973">
        <w:rPr>
          <w:rFonts w:ascii="Times New Roman" w:eastAsia="Times New Roman" w:hAnsi="Times New Roman" w:cs="Times New Roman"/>
          <w:color w:val="333333"/>
          <w:sz w:val="28"/>
          <w:szCs w:val="28"/>
          <w:bdr w:val="none" w:sz="0" w:space="0" w:color="auto" w:frame="1"/>
          <w:lang w:val="kk-KZ" w:eastAsia="ru-RU"/>
        </w:rPr>
        <w:t>ды.</w:t>
      </w:r>
    </w:p>
    <w:p w:rsidR="00FE3A28" w:rsidRPr="000E6973" w:rsidRDefault="00FE3A28" w:rsidP="00FE3A28">
      <w:pPr>
        <w:shd w:val="clear" w:color="auto" w:fill="FFFFFF"/>
        <w:spacing w:after="0" w:line="240" w:lineRule="auto"/>
        <w:ind w:left="-142" w:firstLine="426"/>
        <w:jc w:val="both"/>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lang w:val="kk-KZ" w:eastAsia="ru-RU"/>
        </w:rPr>
        <w:t>Мұғалімдерді аттестациялау олардың қызметінің шығармашылық деңгейінің білім берудегі сапалығының көрсеткіші болып табылады. 2017-2018 оқу жылына жоғары санатқа  2 мұғалім,  орыс тілі мұғалімі Қойшыбаева Г. Б. және бастауыш сынып мұғалімі Абилдаева Ж.А. , І санатқа бастауыш сы</w:t>
      </w:r>
      <w:r w:rsidR="00C438EE">
        <w:rPr>
          <w:rFonts w:ascii="Times New Roman" w:eastAsia="Times New Roman" w:hAnsi="Times New Roman" w:cs="Times New Roman"/>
          <w:sz w:val="28"/>
          <w:szCs w:val="28"/>
          <w:lang w:val="kk-KZ" w:eastAsia="ru-RU"/>
        </w:rPr>
        <w:t xml:space="preserve">нып мұғалімі Нурғазина Ф.Т.  ІІ </w:t>
      </w:r>
      <w:r w:rsidRPr="000E6973">
        <w:rPr>
          <w:rFonts w:ascii="Times New Roman" w:eastAsia="Times New Roman" w:hAnsi="Times New Roman" w:cs="Times New Roman"/>
          <w:sz w:val="28"/>
          <w:szCs w:val="28"/>
          <w:lang w:val="kk-KZ" w:eastAsia="ru-RU"/>
        </w:rPr>
        <w:t xml:space="preserve">санатқа екі мұғалім өтініш берді. </w:t>
      </w:r>
      <w:r w:rsidR="00C438EE">
        <w:rPr>
          <w:rFonts w:ascii="Times New Roman" w:eastAsia="Times New Roman" w:hAnsi="Times New Roman" w:cs="Times New Roman"/>
          <w:sz w:val="28"/>
          <w:szCs w:val="28"/>
          <w:lang w:val="kk-KZ" w:eastAsia="ru-RU"/>
        </w:rPr>
        <w:t xml:space="preserve"> Мамыр айында барлық мұғалімдер  берген өтініштеріне сай біліктілік санаттарын алды.</w:t>
      </w:r>
      <w:r w:rsidRPr="000E6973">
        <w:rPr>
          <w:rFonts w:ascii="Times New Roman" w:eastAsia="Times New Roman" w:hAnsi="Times New Roman" w:cs="Times New Roman"/>
          <w:sz w:val="28"/>
          <w:szCs w:val="28"/>
          <w:lang w:val="kk-KZ" w:eastAsia="ru-RU"/>
        </w:rPr>
        <w:t xml:space="preserve"> Мұғалімдердің жұмы</w:t>
      </w:r>
      <w:r>
        <w:rPr>
          <w:rFonts w:ascii="Times New Roman" w:eastAsia="Times New Roman" w:hAnsi="Times New Roman" w:cs="Times New Roman"/>
          <w:sz w:val="28"/>
          <w:szCs w:val="28"/>
          <w:lang w:val="kk-KZ" w:eastAsia="ru-RU"/>
        </w:rPr>
        <w:t xml:space="preserve">с папкасы мен арызы қабылданып, бүгінгі күні жоғары санатқа берген 2 мұғалім және 1-санатқа берген 1 </w:t>
      </w:r>
      <w:r w:rsidR="000559FA">
        <w:rPr>
          <w:rFonts w:ascii="Times New Roman" w:eastAsia="Times New Roman" w:hAnsi="Times New Roman" w:cs="Times New Roman"/>
          <w:sz w:val="28"/>
          <w:szCs w:val="28"/>
          <w:lang w:val="kk-KZ" w:eastAsia="ru-RU"/>
        </w:rPr>
        <w:t>мұғалім аттестациядан сәтті өтті</w:t>
      </w:r>
      <w:r>
        <w:rPr>
          <w:rFonts w:ascii="Times New Roman" w:eastAsia="Times New Roman" w:hAnsi="Times New Roman" w:cs="Times New Roman"/>
          <w:sz w:val="28"/>
          <w:szCs w:val="28"/>
          <w:lang w:val="kk-KZ" w:eastAsia="ru-RU"/>
        </w:rPr>
        <w:t>.</w:t>
      </w:r>
      <w:r w:rsidR="00C438EE">
        <w:rPr>
          <w:rFonts w:ascii="Times New Roman" w:eastAsia="Times New Roman" w:hAnsi="Times New Roman" w:cs="Times New Roman"/>
          <w:sz w:val="28"/>
          <w:szCs w:val="28"/>
          <w:lang w:val="kk-KZ" w:eastAsia="ru-RU"/>
        </w:rPr>
        <w:t xml:space="preserve"> Сонымен қатар, Орыс тілі мұғалімі Каймульдмна Б.Б, қазақ тілі пәні мұғалімі Байшураева С.Э.жоғары санаттарын растау үшін 28 мамыр күні болған біліктілік тестін сәтті аяқтады.</w:t>
      </w:r>
    </w:p>
    <w:p w:rsidR="00FE3A28" w:rsidRPr="000E6973" w:rsidRDefault="00FE3A28" w:rsidP="00FE3A28">
      <w:pPr>
        <w:shd w:val="clear" w:color="auto" w:fill="FFFFFF"/>
        <w:spacing w:after="0" w:line="240" w:lineRule="auto"/>
        <w:ind w:left="-142" w:firstLine="426"/>
        <w:jc w:val="both"/>
        <w:rPr>
          <w:rFonts w:ascii="Times New Roman" w:eastAsia="Times New Roman" w:hAnsi="Times New Roman" w:cs="Times New Roman"/>
          <w:sz w:val="28"/>
          <w:szCs w:val="28"/>
          <w:bdr w:val="none" w:sz="0" w:space="0" w:color="auto" w:frame="1"/>
          <w:lang w:val="kk-KZ" w:eastAsia="ru-RU"/>
        </w:rPr>
      </w:pPr>
      <w:r w:rsidRPr="000E6973">
        <w:rPr>
          <w:rFonts w:ascii="Times New Roman" w:eastAsia="Times New Roman" w:hAnsi="Times New Roman" w:cs="Times New Roman"/>
          <w:sz w:val="28"/>
          <w:szCs w:val="28"/>
          <w:bdr w:val="none" w:sz="0" w:space="0" w:color="auto" w:frame="1"/>
          <w:lang w:val="kk-KZ" w:eastAsia="ru-RU"/>
        </w:rPr>
        <w:t>Кадрлармен жұмыс жасау мәселесі әкімшіліктің бақылауында. Әкімшілік өз қызметі барысында кәсіподақ ұйымымен тығыз байланыста. Ұжымдағы моральдік – психологиялық жағдай қанағаттанарлық.</w:t>
      </w:r>
    </w:p>
    <w:p w:rsidR="00FE3A28" w:rsidRDefault="00FE3A28" w:rsidP="00FE3A28">
      <w:pPr>
        <w:spacing w:after="0" w:line="240" w:lineRule="auto"/>
        <w:ind w:left="-142" w:firstLine="426"/>
        <w:jc w:val="both"/>
        <w:rPr>
          <w:rFonts w:ascii="Times New Roman" w:eastAsia="Times New Roman" w:hAnsi="Times New Roman" w:cs="Times New Roman"/>
          <w:color w:val="000000"/>
          <w:sz w:val="28"/>
          <w:szCs w:val="28"/>
          <w:lang w:val="kk-KZ" w:eastAsia="ru-RU"/>
        </w:rPr>
      </w:pPr>
      <w:r w:rsidRPr="000E6973">
        <w:rPr>
          <w:rFonts w:ascii="Times New Roman" w:eastAsia="Times New Roman" w:hAnsi="Times New Roman" w:cs="Times New Roman"/>
          <w:color w:val="000000"/>
          <w:sz w:val="28"/>
          <w:szCs w:val="28"/>
          <w:lang w:val="kk-KZ" w:eastAsia="ru-RU"/>
        </w:rPr>
        <w:lastRenderedPageBreak/>
        <w:t xml:space="preserve">        Мектебімізде  </w:t>
      </w:r>
      <w:r w:rsidR="000D58DD">
        <w:rPr>
          <w:rFonts w:ascii="Times New Roman" w:eastAsia="Times New Roman" w:hAnsi="Times New Roman" w:cs="Times New Roman"/>
          <w:color w:val="000000"/>
          <w:sz w:val="28"/>
          <w:szCs w:val="28"/>
          <w:lang w:val="kk-KZ" w:eastAsia="ru-RU"/>
        </w:rPr>
        <w:t>75</w:t>
      </w:r>
      <w:r>
        <w:rPr>
          <w:rFonts w:ascii="Times New Roman" w:eastAsia="Times New Roman" w:hAnsi="Times New Roman" w:cs="Times New Roman"/>
          <w:color w:val="000000"/>
          <w:sz w:val="28"/>
          <w:szCs w:val="28"/>
          <w:lang w:val="kk-KZ" w:eastAsia="ru-RU"/>
        </w:rPr>
        <w:t xml:space="preserve"> оқушы,  (1-4 сыныптарда 3</w:t>
      </w:r>
      <w:r w:rsidR="00CC4C6E">
        <w:rPr>
          <w:rFonts w:ascii="Times New Roman" w:eastAsia="Times New Roman" w:hAnsi="Times New Roman" w:cs="Times New Roman"/>
          <w:color w:val="000000"/>
          <w:sz w:val="28"/>
          <w:szCs w:val="28"/>
          <w:lang w:val="kk-KZ" w:eastAsia="ru-RU"/>
        </w:rPr>
        <w:t>4 , 5-9 сыныптарда 30</w:t>
      </w:r>
      <w:r w:rsidRPr="000E6973">
        <w:rPr>
          <w:rFonts w:ascii="Times New Roman" w:eastAsia="Times New Roman" w:hAnsi="Times New Roman" w:cs="Times New Roman"/>
          <w:color w:val="000000"/>
          <w:sz w:val="28"/>
          <w:szCs w:val="28"/>
          <w:lang w:val="kk-KZ" w:eastAsia="ru-RU"/>
        </w:rPr>
        <w:t xml:space="preserve">, 10-11 сыныптарда 11 оқушы, ) екі ауысымда білім алды. 12 сынып компелектісі болды. </w:t>
      </w:r>
    </w:p>
    <w:p w:rsidR="00FE3A28" w:rsidRPr="000E6973" w:rsidRDefault="00FE3A28" w:rsidP="00FE3A28">
      <w:pPr>
        <w:spacing w:after="0" w:line="240" w:lineRule="auto"/>
        <w:ind w:left="-142" w:firstLine="426"/>
        <w:jc w:val="both"/>
        <w:rPr>
          <w:rFonts w:ascii="Times New Roman" w:eastAsia="Times New Roman" w:hAnsi="Times New Roman" w:cs="Times New Roman"/>
          <w:color w:val="000000"/>
          <w:sz w:val="28"/>
          <w:szCs w:val="28"/>
          <w:lang w:val="kk-KZ" w:eastAsia="ru-RU"/>
        </w:rPr>
      </w:pPr>
    </w:p>
    <w:tbl>
      <w:tblPr>
        <w:tblStyle w:val="a4"/>
        <w:tblW w:w="0" w:type="auto"/>
        <w:tblInd w:w="-459" w:type="dxa"/>
        <w:tblLook w:val="04A0"/>
      </w:tblPr>
      <w:tblGrid>
        <w:gridCol w:w="1701"/>
        <w:gridCol w:w="3402"/>
        <w:gridCol w:w="1068"/>
        <w:gridCol w:w="1559"/>
        <w:gridCol w:w="2410"/>
      </w:tblGrid>
      <w:tr w:rsidR="00FE3A28" w:rsidRPr="000E6973" w:rsidTr="00111F96">
        <w:tc>
          <w:tcPr>
            <w:tcW w:w="1701" w:type="dxa"/>
          </w:tcPr>
          <w:p w:rsidR="00FE3A28" w:rsidRPr="000E6973" w:rsidRDefault="00FE3A28" w:rsidP="00111F96">
            <w:pPr>
              <w:ind w:left="-142" w:firstLine="426"/>
              <w:rPr>
                <w:rFonts w:ascii="Times New Roman" w:hAnsi="Times New Roman" w:cs="Times New Roman"/>
                <w:sz w:val="28"/>
                <w:szCs w:val="28"/>
                <w:lang w:val="kk-KZ"/>
              </w:rPr>
            </w:pPr>
          </w:p>
        </w:tc>
        <w:tc>
          <w:tcPr>
            <w:tcW w:w="3402" w:type="dxa"/>
          </w:tcPr>
          <w:p w:rsidR="00FE3A28" w:rsidRPr="000E6973" w:rsidRDefault="00FE3A28" w:rsidP="00111F96">
            <w:pPr>
              <w:ind w:left="-142" w:firstLine="426"/>
              <w:rPr>
                <w:rFonts w:ascii="Times New Roman" w:hAnsi="Times New Roman" w:cs="Times New Roman"/>
                <w:sz w:val="28"/>
                <w:szCs w:val="28"/>
                <w:lang w:val="kk-KZ"/>
              </w:rPr>
            </w:pPr>
          </w:p>
          <w:p w:rsidR="00FE3A28" w:rsidRPr="000E6973" w:rsidRDefault="00FE3A28" w:rsidP="00111F96">
            <w:pPr>
              <w:ind w:left="-142" w:firstLine="426"/>
              <w:rPr>
                <w:rFonts w:ascii="Times New Roman" w:hAnsi="Times New Roman" w:cs="Times New Roman"/>
                <w:sz w:val="28"/>
                <w:szCs w:val="28"/>
                <w:lang w:val="kk-KZ"/>
              </w:rPr>
            </w:pPr>
            <w:r w:rsidRPr="000E6973">
              <w:rPr>
                <w:rFonts w:ascii="Times New Roman" w:hAnsi="Times New Roman" w:cs="Times New Roman"/>
                <w:sz w:val="28"/>
                <w:szCs w:val="28"/>
                <w:lang w:val="kk-KZ"/>
              </w:rPr>
              <w:t>Оқушылар саны- 1-11-сыныптар</w:t>
            </w:r>
          </w:p>
        </w:tc>
        <w:tc>
          <w:tcPr>
            <w:tcW w:w="709" w:type="dxa"/>
          </w:tcPr>
          <w:p w:rsidR="00FE3A28" w:rsidRPr="000E6973" w:rsidRDefault="00FE3A28" w:rsidP="00111F96">
            <w:pPr>
              <w:ind w:left="-142" w:firstLine="426"/>
              <w:rPr>
                <w:rFonts w:ascii="Times New Roman" w:hAnsi="Times New Roman" w:cs="Times New Roman"/>
                <w:sz w:val="28"/>
                <w:szCs w:val="28"/>
                <w:lang w:val="kk-KZ"/>
              </w:rPr>
            </w:pPr>
            <w:r w:rsidRPr="000E6973">
              <w:rPr>
                <w:rFonts w:ascii="Times New Roman" w:hAnsi="Times New Roman" w:cs="Times New Roman"/>
                <w:sz w:val="28"/>
                <w:szCs w:val="28"/>
                <w:lang w:val="kk-KZ"/>
              </w:rPr>
              <w:t>үздіктер</w:t>
            </w:r>
          </w:p>
        </w:tc>
        <w:tc>
          <w:tcPr>
            <w:tcW w:w="1559" w:type="dxa"/>
          </w:tcPr>
          <w:p w:rsidR="00FE3A28" w:rsidRPr="000E6973" w:rsidRDefault="00FE3A28" w:rsidP="00111F96">
            <w:pPr>
              <w:ind w:left="-142" w:firstLine="426"/>
              <w:rPr>
                <w:rFonts w:ascii="Times New Roman" w:hAnsi="Times New Roman" w:cs="Times New Roman"/>
                <w:sz w:val="28"/>
                <w:szCs w:val="28"/>
                <w:lang w:val="kk-KZ"/>
              </w:rPr>
            </w:pPr>
            <w:r w:rsidRPr="000E6973">
              <w:rPr>
                <w:rFonts w:ascii="Times New Roman" w:hAnsi="Times New Roman" w:cs="Times New Roman"/>
                <w:sz w:val="28"/>
                <w:szCs w:val="28"/>
                <w:lang w:val="kk-KZ"/>
              </w:rPr>
              <w:t>жақсы</w:t>
            </w:r>
          </w:p>
        </w:tc>
        <w:tc>
          <w:tcPr>
            <w:tcW w:w="2410" w:type="dxa"/>
          </w:tcPr>
          <w:p w:rsidR="00FE3A28" w:rsidRPr="000E6973" w:rsidRDefault="00FE3A28" w:rsidP="00111F96">
            <w:pPr>
              <w:ind w:left="-142" w:firstLine="426"/>
              <w:rPr>
                <w:rFonts w:ascii="Times New Roman" w:hAnsi="Times New Roman" w:cs="Times New Roman"/>
                <w:sz w:val="28"/>
                <w:szCs w:val="28"/>
                <w:lang w:val="kk-KZ"/>
              </w:rPr>
            </w:pPr>
            <w:r w:rsidRPr="000E6973">
              <w:rPr>
                <w:rFonts w:ascii="Times New Roman" w:hAnsi="Times New Roman" w:cs="Times New Roman"/>
                <w:sz w:val="28"/>
                <w:szCs w:val="28"/>
                <w:lang w:val="kk-KZ"/>
              </w:rPr>
              <w:t>Білім сапасы</w:t>
            </w:r>
          </w:p>
        </w:tc>
      </w:tr>
      <w:tr w:rsidR="00FE3A28" w:rsidRPr="000E6973" w:rsidTr="00111F96">
        <w:tc>
          <w:tcPr>
            <w:tcW w:w="1701" w:type="dxa"/>
          </w:tcPr>
          <w:p w:rsidR="00FE3A28" w:rsidRPr="000E6973" w:rsidRDefault="00FE3A28" w:rsidP="00111F96">
            <w:pPr>
              <w:ind w:left="-142" w:firstLine="426"/>
              <w:rPr>
                <w:rFonts w:ascii="Times New Roman" w:hAnsi="Times New Roman" w:cs="Times New Roman"/>
                <w:sz w:val="28"/>
                <w:szCs w:val="28"/>
                <w:lang w:val="kk-KZ"/>
              </w:rPr>
            </w:pPr>
            <w:r w:rsidRPr="000E6973">
              <w:rPr>
                <w:rFonts w:ascii="Times New Roman" w:hAnsi="Times New Roman" w:cs="Times New Roman"/>
                <w:sz w:val="28"/>
                <w:szCs w:val="28"/>
                <w:lang w:val="kk-KZ"/>
              </w:rPr>
              <w:t>1 тоқсан</w:t>
            </w:r>
          </w:p>
        </w:tc>
        <w:tc>
          <w:tcPr>
            <w:tcW w:w="3402" w:type="dxa"/>
          </w:tcPr>
          <w:p w:rsidR="00FE3A28" w:rsidRPr="000E6973" w:rsidRDefault="00FE3A28" w:rsidP="00111F96">
            <w:pPr>
              <w:ind w:left="-142" w:firstLine="426"/>
              <w:rPr>
                <w:rFonts w:ascii="Times New Roman" w:hAnsi="Times New Roman" w:cs="Times New Roman"/>
                <w:sz w:val="28"/>
                <w:szCs w:val="28"/>
                <w:lang w:val="kk-KZ"/>
              </w:rPr>
            </w:pPr>
            <w:r w:rsidRPr="000E6973">
              <w:rPr>
                <w:rFonts w:ascii="Times New Roman" w:hAnsi="Times New Roman" w:cs="Times New Roman"/>
                <w:sz w:val="28"/>
                <w:szCs w:val="28"/>
                <w:lang w:val="kk-KZ"/>
              </w:rPr>
              <w:t>76</w:t>
            </w:r>
          </w:p>
        </w:tc>
        <w:tc>
          <w:tcPr>
            <w:tcW w:w="709" w:type="dxa"/>
          </w:tcPr>
          <w:p w:rsidR="00FE3A28" w:rsidRPr="000E6973" w:rsidRDefault="00FE3A28" w:rsidP="00111F96">
            <w:pPr>
              <w:ind w:left="-142" w:firstLine="426"/>
              <w:rPr>
                <w:rFonts w:ascii="Times New Roman" w:hAnsi="Times New Roman" w:cs="Times New Roman"/>
                <w:sz w:val="28"/>
                <w:szCs w:val="28"/>
                <w:lang w:val="kk-KZ"/>
              </w:rPr>
            </w:pPr>
            <w:r w:rsidRPr="000E6973">
              <w:rPr>
                <w:rFonts w:ascii="Times New Roman" w:hAnsi="Times New Roman" w:cs="Times New Roman"/>
                <w:sz w:val="28"/>
                <w:szCs w:val="28"/>
                <w:lang w:val="kk-KZ"/>
              </w:rPr>
              <w:t>7</w:t>
            </w:r>
          </w:p>
        </w:tc>
        <w:tc>
          <w:tcPr>
            <w:tcW w:w="1559" w:type="dxa"/>
          </w:tcPr>
          <w:p w:rsidR="00FE3A28" w:rsidRPr="000E6973" w:rsidRDefault="00FE3A28" w:rsidP="00111F96">
            <w:pPr>
              <w:ind w:left="-142" w:firstLine="426"/>
              <w:rPr>
                <w:rFonts w:ascii="Times New Roman" w:hAnsi="Times New Roman" w:cs="Times New Roman"/>
                <w:sz w:val="28"/>
                <w:szCs w:val="28"/>
                <w:lang w:val="kk-KZ"/>
              </w:rPr>
            </w:pPr>
            <w:r w:rsidRPr="000E6973">
              <w:rPr>
                <w:rFonts w:ascii="Times New Roman" w:hAnsi="Times New Roman" w:cs="Times New Roman"/>
                <w:sz w:val="28"/>
                <w:szCs w:val="28"/>
                <w:lang w:val="kk-KZ"/>
              </w:rPr>
              <w:t>37</w:t>
            </w:r>
          </w:p>
        </w:tc>
        <w:tc>
          <w:tcPr>
            <w:tcW w:w="2410" w:type="dxa"/>
          </w:tcPr>
          <w:p w:rsidR="00FE3A28" w:rsidRPr="000E6973" w:rsidRDefault="00FE3A28" w:rsidP="00111F96">
            <w:pPr>
              <w:ind w:left="-142" w:firstLine="426"/>
              <w:rPr>
                <w:rFonts w:ascii="Times New Roman" w:hAnsi="Times New Roman" w:cs="Times New Roman"/>
                <w:sz w:val="28"/>
                <w:szCs w:val="28"/>
                <w:lang w:val="kk-KZ"/>
              </w:rPr>
            </w:pPr>
            <w:r w:rsidRPr="000E6973">
              <w:rPr>
                <w:rFonts w:ascii="Times New Roman" w:hAnsi="Times New Roman" w:cs="Times New Roman"/>
                <w:sz w:val="28"/>
                <w:szCs w:val="28"/>
                <w:lang w:val="kk-KZ"/>
              </w:rPr>
              <w:t>64,7</w:t>
            </w:r>
          </w:p>
        </w:tc>
      </w:tr>
      <w:tr w:rsidR="00FE3A28" w:rsidRPr="000E6973" w:rsidTr="00111F96">
        <w:tc>
          <w:tcPr>
            <w:tcW w:w="1701" w:type="dxa"/>
          </w:tcPr>
          <w:p w:rsidR="00FE3A28" w:rsidRPr="000E6973" w:rsidRDefault="00FE3A28" w:rsidP="00111F96">
            <w:pPr>
              <w:ind w:left="-142" w:firstLine="426"/>
              <w:rPr>
                <w:rFonts w:ascii="Times New Roman" w:hAnsi="Times New Roman" w:cs="Times New Roman"/>
                <w:sz w:val="28"/>
                <w:szCs w:val="28"/>
                <w:lang w:val="kk-KZ"/>
              </w:rPr>
            </w:pPr>
            <w:r w:rsidRPr="000E6973">
              <w:rPr>
                <w:rFonts w:ascii="Times New Roman" w:hAnsi="Times New Roman" w:cs="Times New Roman"/>
                <w:sz w:val="28"/>
                <w:szCs w:val="28"/>
                <w:lang w:val="kk-KZ"/>
              </w:rPr>
              <w:t xml:space="preserve">2 </w:t>
            </w:r>
            <w:r w:rsidR="007406B2">
              <w:rPr>
                <w:rFonts w:ascii="Times New Roman" w:hAnsi="Times New Roman" w:cs="Times New Roman"/>
                <w:sz w:val="28"/>
                <w:szCs w:val="28"/>
                <w:lang w:val="kk-KZ"/>
              </w:rPr>
              <w:t>–</w:t>
            </w:r>
            <w:r w:rsidRPr="000E6973">
              <w:rPr>
                <w:rFonts w:ascii="Times New Roman" w:hAnsi="Times New Roman" w:cs="Times New Roman"/>
                <w:sz w:val="28"/>
                <w:szCs w:val="28"/>
                <w:lang w:val="kk-KZ"/>
              </w:rPr>
              <w:t>тоқсан</w:t>
            </w:r>
          </w:p>
        </w:tc>
        <w:tc>
          <w:tcPr>
            <w:tcW w:w="3402" w:type="dxa"/>
          </w:tcPr>
          <w:p w:rsidR="00FE3A28" w:rsidRPr="000E6973" w:rsidRDefault="00FE3A28" w:rsidP="00111F96">
            <w:pPr>
              <w:ind w:left="-142" w:firstLine="426"/>
              <w:rPr>
                <w:rFonts w:ascii="Times New Roman" w:hAnsi="Times New Roman" w:cs="Times New Roman"/>
                <w:sz w:val="28"/>
                <w:szCs w:val="28"/>
                <w:lang w:val="kk-KZ"/>
              </w:rPr>
            </w:pPr>
            <w:r w:rsidRPr="000E6973">
              <w:rPr>
                <w:rFonts w:ascii="Times New Roman" w:hAnsi="Times New Roman" w:cs="Times New Roman"/>
                <w:sz w:val="28"/>
                <w:szCs w:val="28"/>
                <w:lang w:val="kk-KZ"/>
              </w:rPr>
              <w:t>76</w:t>
            </w:r>
          </w:p>
        </w:tc>
        <w:tc>
          <w:tcPr>
            <w:tcW w:w="709" w:type="dxa"/>
          </w:tcPr>
          <w:p w:rsidR="00FE3A28" w:rsidRPr="000E6973" w:rsidRDefault="00FE3A28" w:rsidP="00111F96">
            <w:pPr>
              <w:ind w:left="-142" w:firstLine="426"/>
              <w:rPr>
                <w:rFonts w:ascii="Times New Roman" w:hAnsi="Times New Roman" w:cs="Times New Roman"/>
                <w:sz w:val="28"/>
                <w:szCs w:val="28"/>
                <w:lang w:val="kk-KZ"/>
              </w:rPr>
            </w:pPr>
            <w:r w:rsidRPr="000E6973">
              <w:rPr>
                <w:rFonts w:ascii="Times New Roman" w:hAnsi="Times New Roman" w:cs="Times New Roman"/>
                <w:sz w:val="28"/>
                <w:szCs w:val="28"/>
                <w:lang w:val="kk-KZ"/>
              </w:rPr>
              <w:t>7</w:t>
            </w:r>
          </w:p>
        </w:tc>
        <w:tc>
          <w:tcPr>
            <w:tcW w:w="1559" w:type="dxa"/>
          </w:tcPr>
          <w:p w:rsidR="00FE3A28" w:rsidRPr="000E6973" w:rsidRDefault="00FE3A28" w:rsidP="00111F96">
            <w:pPr>
              <w:ind w:left="-142" w:firstLine="426"/>
              <w:rPr>
                <w:rFonts w:ascii="Times New Roman" w:hAnsi="Times New Roman" w:cs="Times New Roman"/>
                <w:sz w:val="28"/>
                <w:szCs w:val="28"/>
                <w:lang w:val="kk-KZ"/>
              </w:rPr>
            </w:pPr>
            <w:r w:rsidRPr="000E6973">
              <w:rPr>
                <w:rFonts w:ascii="Times New Roman" w:hAnsi="Times New Roman" w:cs="Times New Roman"/>
                <w:sz w:val="28"/>
                <w:szCs w:val="28"/>
                <w:lang w:val="kk-KZ"/>
              </w:rPr>
              <w:t>32</w:t>
            </w:r>
          </w:p>
        </w:tc>
        <w:tc>
          <w:tcPr>
            <w:tcW w:w="2410" w:type="dxa"/>
          </w:tcPr>
          <w:p w:rsidR="00FE3A28" w:rsidRPr="000E6973" w:rsidRDefault="00FE3A28" w:rsidP="00111F96">
            <w:pPr>
              <w:ind w:left="-142" w:firstLine="426"/>
              <w:rPr>
                <w:rFonts w:ascii="Times New Roman" w:hAnsi="Times New Roman" w:cs="Times New Roman"/>
                <w:sz w:val="28"/>
                <w:szCs w:val="28"/>
                <w:lang w:val="kk-KZ"/>
              </w:rPr>
            </w:pPr>
            <w:r w:rsidRPr="000E6973">
              <w:rPr>
                <w:rFonts w:ascii="Times New Roman" w:hAnsi="Times New Roman" w:cs="Times New Roman"/>
                <w:sz w:val="28"/>
                <w:szCs w:val="28"/>
                <w:lang w:val="kk-KZ"/>
              </w:rPr>
              <w:t>57,3</w:t>
            </w:r>
          </w:p>
        </w:tc>
      </w:tr>
      <w:tr w:rsidR="007406B2" w:rsidRPr="000E6973" w:rsidTr="00111F96">
        <w:tc>
          <w:tcPr>
            <w:tcW w:w="1701" w:type="dxa"/>
          </w:tcPr>
          <w:p w:rsidR="007406B2" w:rsidRPr="000E6973" w:rsidRDefault="007406B2" w:rsidP="00111F96">
            <w:pPr>
              <w:ind w:left="-142" w:firstLine="426"/>
              <w:rPr>
                <w:rFonts w:ascii="Times New Roman" w:hAnsi="Times New Roman" w:cs="Times New Roman"/>
                <w:sz w:val="28"/>
                <w:szCs w:val="28"/>
                <w:lang w:val="kk-KZ"/>
              </w:rPr>
            </w:pPr>
            <w:r>
              <w:rPr>
                <w:rFonts w:ascii="Times New Roman" w:hAnsi="Times New Roman" w:cs="Times New Roman"/>
                <w:sz w:val="28"/>
                <w:szCs w:val="28"/>
                <w:lang w:val="kk-KZ"/>
              </w:rPr>
              <w:t>3-тоқсан</w:t>
            </w:r>
          </w:p>
        </w:tc>
        <w:tc>
          <w:tcPr>
            <w:tcW w:w="3402" w:type="dxa"/>
          </w:tcPr>
          <w:p w:rsidR="007406B2" w:rsidRPr="000E6973" w:rsidRDefault="007406B2" w:rsidP="00111F96">
            <w:pPr>
              <w:ind w:left="-142" w:firstLine="426"/>
              <w:rPr>
                <w:rFonts w:ascii="Times New Roman" w:hAnsi="Times New Roman" w:cs="Times New Roman"/>
                <w:sz w:val="28"/>
                <w:szCs w:val="28"/>
                <w:lang w:val="kk-KZ"/>
              </w:rPr>
            </w:pPr>
            <w:r>
              <w:rPr>
                <w:rFonts w:ascii="Times New Roman" w:hAnsi="Times New Roman" w:cs="Times New Roman"/>
                <w:sz w:val="28"/>
                <w:szCs w:val="28"/>
                <w:lang w:val="kk-KZ"/>
              </w:rPr>
              <w:t>77</w:t>
            </w:r>
          </w:p>
        </w:tc>
        <w:tc>
          <w:tcPr>
            <w:tcW w:w="709" w:type="dxa"/>
          </w:tcPr>
          <w:p w:rsidR="007406B2" w:rsidRPr="000E6973" w:rsidRDefault="007406B2" w:rsidP="00111F96">
            <w:pPr>
              <w:ind w:left="-142" w:firstLine="426"/>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559" w:type="dxa"/>
          </w:tcPr>
          <w:p w:rsidR="007406B2" w:rsidRPr="000E6973" w:rsidRDefault="005B1502" w:rsidP="00111F96">
            <w:pPr>
              <w:ind w:left="-142" w:firstLine="426"/>
              <w:rPr>
                <w:rFonts w:ascii="Times New Roman" w:hAnsi="Times New Roman" w:cs="Times New Roman"/>
                <w:sz w:val="28"/>
                <w:szCs w:val="28"/>
                <w:lang w:val="kk-KZ"/>
              </w:rPr>
            </w:pPr>
            <w:r>
              <w:rPr>
                <w:rFonts w:ascii="Times New Roman" w:hAnsi="Times New Roman" w:cs="Times New Roman"/>
                <w:sz w:val="28"/>
                <w:szCs w:val="28"/>
                <w:lang w:val="kk-KZ"/>
              </w:rPr>
              <w:t>40</w:t>
            </w:r>
          </w:p>
        </w:tc>
        <w:tc>
          <w:tcPr>
            <w:tcW w:w="2410" w:type="dxa"/>
          </w:tcPr>
          <w:p w:rsidR="007406B2" w:rsidRPr="000E6973" w:rsidRDefault="007406B2" w:rsidP="00111F96">
            <w:pPr>
              <w:ind w:left="-142" w:firstLine="426"/>
              <w:rPr>
                <w:rFonts w:ascii="Times New Roman" w:hAnsi="Times New Roman" w:cs="Times New Roman"/>
                <w:sz w:val="28"/>
                <w:szCs w:val="28"/>
                <w:lang w:val="kk-KZ"/>
              </w:rPr>
            </w:pPr>
            <w:r>
              <w:rPr>
                <w:rFonts w:ascii="Times New Roman" w:hAnsi="Times New Roman" w:cs="Times New Roman"/>
                <w:sz w:val="28"/>
                <w:szCs w:val="28"/>
                <w:lang w:val="kk-KZ"/>
              </w:rPr>
              <w:t>64,9</w:t>
            </w:r>
          </w:p>
        </w:tc>
      </w:tr>
      <w:tr w:rsidR="00C438EE" w:rsidRPr="000E6973" w:rsidTr="00111F96">
        <w:tc>
          <w:tcPr>
            <w:tcW w:w="1701" w:type="dxa"/>
          </w:tcPr>
          <w:p w:rsidR="00C438EE" w:rsidRDefault="00C438EE" w:rsidP="00111F96">
            <w:pPr>
              <w:ind w:left="-142" w:firstLine="426"/>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402" w:type="dxa"/>
          </w:tcPr>
          <w:p w:rsidR="00C438EE" w:rsidRDefault="00C438EE" w:rsidP="00111F96">
            <w:pPr>
              <w:ind w:left="-142" w:firstLine="426"/>
              <w:rPr>
                <w:rFonts w:ascii="Times New Roman" w:hAnsi="Times New Roman" w:cs="Times New Roman"/>
                <w:sz w:val="28"/>
                <w:szCs w:val="28"/>
                <w:lang w:val="kk-KZ"/>
              </w:rPr>
            </w:pPr>
            <w:r>
              <w:rPr>
                <w:rFonts w:ascii="Times New Roman" w:hAnsi="Times New Roman" w:cs="Times New Roman"/>
                <w:sz w:val="28"/>
                <w:szCs w:val="28"/>
                <w:lang w:val="kk-KZ"/>
              </w:rPr>
              <w:t>75</w:t>
            </w:r>
          </w:p>
        </w:tc>
        <w:tc>
          <w:tcPr>
            <w:tcW w:w="709" w:type="dxa"/>
          </w:tcPr>
          <w:p w:rsidR="00C438EE" w:rsidRDefault="00C438EE" w:rsidP="00111F96">
            <w:pPr>
              <w:ind w:left="-142" w:firstLine="426"/>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559" w:type="dxa"/>
          </w:tcPr>
          <w:p w:rsidR="00C438EE" w:rsidRDefault="00C438EE" w:rsidP="00111F96">
            <w:pPr>
              <w:ind w:left="-142" w:firstLine="426"/>
              <w:rPr>
                <w:rFonts w:ascii="Times New Roman" w:hAnsi="Times New Roman" w:cs="Times New Roman"/>
                <w:sz w:val="28"/>
                <w:szCs w:val="28"/>
                <w:lang w:val="kk-KZ"/>
              </w:rPr>
            </w:pPr>
            <w:r>
              <w:rPr>
                <w:rFonts w:ascii="Times New Roman" w:hAnsi="Times New Roman" w:cs="Times New Roman"/>
                <w:sz w:val="28"/>
                <w:szCs w:val="28"/>
                <w:lang w:val="kk-KZ"/>
              </w:rPr>
              <w:t>40</w:t>
            </w:r>
          </w:p>
        </w:tc>
        <w:tc>
          <w:tcPr>
            <w:tcW w:w="2410" w:type="dxa"/>
          </w:tcPr>
          <w:p w:rsidR="00C438EE" w:rsidRDefault="00C438EE" w:rsidP="00111F96">
            <w:pPr>
              <w:ind w:left="-142" w:firstLine="426"/>
              <w:rPr>
                <w:rFonts w:ascii="Times New Roman" w:hAnsi="Times New Roman" w:cs="Times New Roman"/>
                <w:sz w:val="28"/>
                <w:szCs w:val="28"/>
                <w:lang w:val="kk-KZ"/>
              </w:rPr>
            </w:pPr>
            <w:r>
              <w:rPr>
                <w:rFonts w:ascii="Times New Roman" w:hAnsi="Times New Roman" w:cs="Times New Roman"/>
                <w:sz w:val="28"/>
                <w:szCs w:val="28"/>
                <w:lang w:val="kk-KZ"/>
              </w:rPr>
              <w:t>66,6</w:t>
            </w:r>
          </w:p>
        </w:tc>
      </w:tr>
    </w:tbl>
    <w:p w:rsidR="007406B2" w:rsidRDefault="00FE3A28" w:rsidP="00FE3A28">
      <w:pPr>
        <w:ind w:left="-142" w:firstLine="426"/>
        <w:jc w:val="both"/>
        <w:rPr>
          <w:rFonts w:ascii="Times New Roman" w:hAnsi="Times New Roman" w:cs="Times New Roman"/>
          <w:sz w:val="28"/>
          <w:szCs w:val="28"/>
          <w:lang w:val="kk-KZ"/>
        </w:rPr>
      </w:pPr>
      <w:r w:rsidRPr="000E6973">
        <w:rPr>
          <w:rFonts w:ascii="Times New Roman" w:hAnsi="Times New Roman" w:cs="Times New Roman"/>
          <w:sz w:val="28"/>
          <w:szCs w:val="28"/>
          <w:lang w:val="kk-KZ"/>
        </w:rPr>
        <w:t>2-тоқсанда білім сапасы1- тоқсанға қарағанда 7,4</w:t>
      </w:r>
      <w:r w:rsidRPr="000E6973">
        <w:rPr>
          <w:rFonts w:ascii="Times New Roman" w:hAnsi="Times New Roman" w:cs="Times New Roman"/>
          <w:sz w:val="28"/>
          <w:szCs w:val="28"/>
        </w:rPr>
        <w:t>%</w:t>
      </w:r>
      <w:r w:rsidR="007406B2">
        <w:rPr>
          <w:rFonts w:ascii="Times New Roman" w:hAnsi="Times New Roman" w:cs="Times New Roman"/>
          <w:sz w:val="28"/>
          <w:szCs w:val="28"/>
          <w:lang w:val="kk-KZ"/>
        </w:rPr>
        <w:t xml:space="preserve"> төмендесе,</w:t>
      </w:r>
    </w:p>
    <w:p w:rsidR="00FE3A28" w:rsidRDefault="007406B2" w:rsidP="00FE3A28">
      <w:pPr>
        <w:ind w:left="-142"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3-тоқсанда  7,6</w:t>
      </w:r>
      <w:r w:rsidRPr="007406B2">
        <w:rPr>
          <w:rFonts w:ascii="Times New Roman" w:hAnsi="Times New Roman" w:cs="Times New Roman"/>
          <w:sz w:val="28"/>
          <w:szCs w:val="28"/>
          <w:lang w:val="kk-KZ"/>
        </w:rPr>
        <w:t>% к</w:t>
      </w:r>
      <w:r>
        <w:rPr>
          <w:rFonts w:ascii="Times New Roman" w:hAnsi="Times New Roman" w:cs="Times New Roman"/>
          <w:sz w:val="28"/>
          <w:szCs w:val="28"/>
          <w:lang w:val="kk-KZ"/>
        </w:rPr>
        <w:t>өтерілді.</w:t>
      </w:r>
    </w:p>
    <w:p w:rsidR="00C438EE" w:rsidRPr="00C438EE" w:rsidRDefault="00C438EE" w:rsidP="00FE3A28">
      <w:pPr>
        <w:ind w:left="-142" w:firstLine="426"/>
        <w:jc w:val="both"/>
        <w:rPr>
          <w:rFonts w:ascii="Times New Roman" w:hAnsi="Times New Roman" w:cs="Times New Roman"/>
          <w:sz w:val="28"/>
          <w:szCs w:val="28"/>
          <w:lang w:val="kk-KZ"/>
        </w:rPr>
      </w:pPr>
      <w:r>
        <w:rPr>
          <w:rFonts w:ascii="Times New Roman" w:hAnsi="Times New Roman" w:cs="Times New Roman"/>
          <w:sz w:val="28"/>
          <w:szCs w:val="28"/>
          <w:lang w:val="kk-KZ"/>
        </w:rPr>
        <w:t>4- тоқсанда  1,7</w:t>
      </w:r>
      <w:r w:rsidRPr="00C438EE">
        <w:rPr>
          <w:rFonts w:ascii="Times New Roman" w:hAnsi="Times New Roman" w:cs="Times New Roman"/>
          <w:sz w:val="28"/>
          <w:szCs w:val="28"/>
          <w:lang w:val="kk-KZ"/>
        </w:rPr>
        <w:t xml:space="preserve">% </w:t>
      </w:r>
      <w:r>
        <w:rPr>
          <w:rFonts w:ascii="Times New Roman" w:hAnsi="Times New Roman" w:cs="Times New Roman"/>
          <w:sz w:val="28"/>
          <w:szCs w:val="28"/>
          <w:lang w:val="kk-KZ"/>
        </w:rPr>
        <w:t>көтерілді.</w:t>
      </w:r>
    </w:p>
    <w:p w:rsidR="007406B2" w:rsidRDefault="00C438EE" w:rsidP="00FE3A28">
      <w:pPr>
        <w:ind w:left="-142"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Сонғы 3-4-тоқсанда </w:t>
      </w:r>
      <w:r w:rsidR="007406B2">
        <w:rPr>
          <w:rFonts w:ascii="Times New Roman" w:hAnsi="Times New Roman" w:cs="Times New Roman"/>
          <w:sz w:val="28"/>
          <w:szCs w:val="28"/>
          <w:lang w:val="kk-KZ"/>
        </w:rPr>
        <w:t>6-сынып оқушысы Кайрденова Аймира  үздіктер қатарынан шығып отыр.</w:t>
      </w:r>
      <w:r w:rsidR="00CC4C6E">
        <w:rPr>
          <w:rFonts w:ascii="Times New Roman" w:hAnsi="Times New Roman" w:cs="Times New Roman"/>
          <w:sz w:val="28"/>
          <w:szCs w:val="28"/>
          <w:lang w:val="kk-KZ"/>
        </w:rPr>
        <w:t xml:space="preserve"> Оқушының өзімен,ата-анасымен жұмыстар жүргізілді.</w:t>
      </w:r>
    </w:p>
    <w:p w:rsidR="007406B2" w:rsidRPr="007406B2" w:rsidRDefault="007406B2" w:rsidP="00FE3A28">
      <w:pPr>
        <w:ind w:left="-142" w:firstLine="426"/>
        <w:jc w:val="both"/>
        <w:rPr>
          <w:rFonts w:ascii="Times New Roman" w:hAnsi="Times New Roman" w:cs="Times New Roman"/>
          <w:sz w:val="28"/>
          <w:szCs w:val="28"/>
          <w:lang w:val="kk-KZ"/>
        </w:rPr>
      </w:pPr>
      <w:r>
        <w:rPr>
          <w:rFonts w:ascii="Times New Roman" w:hAnsi="Times New Roman" w:cs="Times New Roman"/>
          <w:sz w:val="28"/>
          <w:szCs w:val="28"/>
          <w:lang w:val="kk-KZ"/>
        </w:rPr>
        <w:t>7-сыныпта 2-тоқсанда білім сапасы 40</w:t>
      </w:r>
      <w:r w:rsidRPr="007406B2">
        <w:rPr>
          <w:rFonts w:ascii="Times New Roman" w:hAnsi="Times New Roman" w:cs="Times New Roman"/>
          <w:sz w:val="28"/>
          <w:szCs w:val="28"/>
          <w:lang w:val="kk-KZ"/>
        </w:rPr>
        <w:t>%</w:t>
      </w:r>
      <w:r>
        <w:rPr>
          <w:rFonts w:ascii="Times New Roman" w:hAnsi="Times New Roman" w:cs="Times New Roman"/>
          <w:sz w:val="28"/>
          <w:szCs w:val="28"/>
          <w:lang w:val="kk-KZ"/>
        </w:rPr>
        <w:t>-</w:t>
      </w:r>
      <w:r w:rsidRPr="007406B2">
        <w:rPr>
          <w:rFonts w:ascii="Times New Roman" w:hAnsi="Times New Roman" w:cs="Times New Roman"/>
          <w:sz w:val="28"/>
          <w:szCs w:val="28"/>
          <w:lang w:val="kk-KZ"/>
        </w:rPr>
        <w:t xml:space="preserve"> </w:t>
      </w:r>
      <w:r>
        <w:rPr>
          <w:rFonts w:ascii="Times New Roman" w:hAnsi="Times New Roman" w:cs="Times New Roman"/>
          <w:sz w:val="28"/>
          <w:szCs w:val="28"/>
          <w:lang w:val="kk-KZ"/>
        </w:rPr>
        <w:t>ға төмендесе, 3-тоқсанда 80</w:t>
      </w:r>
      <w:r w:rsidR="00CC4C6E">
        <w:rPr>
          <w:rFonts w:ascii="Times New Roman" w:hAnsi="Times New Roman" w:cs="Times New Roman"/>
          <w:sz w:val="28"/>
          <w:szCs w:val="28"/>
          <w:lang w:val="kk-KZ"/>
        </w:rPr>
        <w:t xml:space="preserve"> </w:t>
      </w:r>
      <w:r>
        <w:rPr>
          <w:rFonts w:ascii="Times New Roman" w:hAnsi="Times New Roman" w:cs="Times New Roman"/>
          <w:sz w:val="28"/>
          <w:szCs w:val="28"/>
          <w:lang w:val="kk-KZ"/>
        </w:rPr>
        <w:t>пайызға көтерілді. Сонымен қатар,1-сыныптан 3 бала үздіктер қатарын көбейтті.</w:t>
      </w:r>
    </w:p>
    <w:p w:rsidR="007406B2" w:rsidRDefault="00FE3A28" w:rsidP="00FE3A28">
      <w:pPr>
        <w:ind w:left="-142" w:firstLine="426"/>
        <w:jc w:val="both"/>
        <w:rPr>
          <w:rFonts w:ascii="Times New Roman" w:hAnsi="Times New Roman" w:cs="Times New Roman"/>
          <w:sz w:val="28"/>
          <w:szCs w:val="28"/>
          <w:lang w:val="kk-KZ"/>
        </w:rPr>
      </w:pPr>
      <w:r w:rsidRPr="000E6973">
        <w:rPr>
          <w:rFonts w:ascii="Times New Roman" w:hAnsi="Times New Roman" w:cs="Times New Roman"/>
          <w:sz w:val="28"/>
          <w:szCs w:val="28"/>
          <w:lang w:val="kk-KZ"/>
        </w:rPr>
        <w:t>Жалпыға бірдей міндетті оқу заңы талабын орындау мақсатында тамыз кеңесінде есеп жүргізіліп, жас</w:t>
      </w:r>
      <w:r>
        <w:rPr>
          <w:rFonts w:ascii="Times New Roman" w:hAnsi="Times New Roman" w:cs="Times New Roman"/>
          <w:sz w:val="28"/>
          <w:szCs w:val="28"/>
          <w:lang w:val="kk-KZ"/>
        </w:rPr>
        <w:t>тары</w:t>
      </w:r>
      <w:r w:rsidRPr="000E6973">
        <w:rPr>
          <w:rFonts w:ascii="Times New Roman" w:hAnsi="Times New Roman" w:cs="Times New Roman"/>
          <w:sz w:val="28"/>
          <w:szCs w:val="28"/>
          <w:lang w:val="kk-KZ"/>
        </w:rPr>
        <w:t xml:space="preserve"> бой</w:t>
      </w:r>
      <w:r w:rsidR="007406B2">
        <w:rPr>
          <w:rFonts w:ascii="Times New Roman" w:hAnsi="Times New Roman" w:cs="Times New Roman"/>
          <w:sz w:val="28"/>
          <w:szCs w:val="28"/>
          <w:lang w:val="kk-KZ"/>
        </w:rPr>
        <w:t>ынша балалар тізімі алынды. 1-2,3</w:t>
      </w:r>
      <w:r w:rsidR="00C438EE">
        <w:rPr>
          <w:rFonts w:ascii="Times New Roman" w:hAnsi="Times New Roman" w:cs="Times New Roman"/>
          <w:sz w:val="28"/>
          <w:szCs w:val="28"/>
          <w:lang w:val="kk-KZ"/>
        </w:rPr>
        <w:t>,4</w:t>
      </w:r>
      <w:r w:rsidR="007406B2">
        <w:rPr>
          <w:rFonts w:ascii="Times New Roman" w:hAnsi="Times New Roman" w:cs="Times New Roman"/>
          <w:sz w:val="28"/>
          <w:szCs w:val="28"/>
          <w:lang w:val="kk-KZ"/>
        </w:rPr>
        <w:t>-</w:t>
      </w:r>
      <w:r w:rsidRPr="000E6973">
        <w:rPr>
          <w:rFonts w:ascii="Times New Roman" w:hAnsi="Times New Roman" w:cs="Times New Roman"/>
          <w:sz w:val="28"/>
          <w:szCs w:val="28"/>
          <w:lang w:val="kk-KZ"/>
        </w:rPr>
        <w:t>тоқсан көлемінде оқушылар қозғалысы қадағаланып, келген –кеткен оқушылар есепке тіркелді. Оқушылардың жеке іс қағаздары жүргізіліп, мақтау қағаздары, табельдері тіркеліп отырылды.</w:t>
      </w:r>
    </w:p>
    <w:p w:rsidR="00FE3A28" w:rsidRPr="000E6973" w:rsidRDefault="00FE3A28" w:rsidP="00FE3A28">
      <w:pPr>
        <w:ind w:left="-142" w:firstLine="426"/>
        <w:jc w:val="both"/>
        <w:rPr>
          <w:rFonts w:ascii="Times New Roman" w:hAnsi="Times New Roman" w:cs="Times New Roman"/>
          <w:sz w:val="28"/>
          <w:szCs w:val="28"/>
          <w:lang w:val="kk-KZ"/>
        </w:rPr>
      </w:pPr>
      <w:r w:rsidRPr="000E6973">
        <w:rPr>
          <w:rFonts w:ascii="Times New Roman" w:hAnsi="Times New Roman" w:cs="Times New Roman"/>
          <w:sz w:val="28"/>
          <w:szCs w:val="28"/>
          <w:lang w:val="kk-KZ"/>
        </w:rPr>
        <w:tab/>
        <w:t>Мектептің 2017-2018 оқу жылына арналған оқу – тәрбие жоспарында көрсетілген жұмыстар орындалд</w:t>
      </w:r>
      <w:r w:rsidR="007406B2">
        <w:rPr>
          <w:rFonts w:ascii="Times New Roman" w:hAnsi="Times New Roman" w:cs="Times New Roman"/>
          <w:sz w:val="28"/>
          <w:szCs w:val="28"/>
          <w:lang w:val="kk-KZ"/>
        </w:rPr>
        <w:t>ы.  3-тоқсанда</w:t>
      </w:r>
      <w:r w:rsidRPr="000E6973">
        <w:rPr>
          <w:rFonts w:ascii="Times New Roman" w:hAnsi="Times New Roman" w:cs="Times New Roman"/>
          <w:sz w:val="28"/>
          <w:szCs w:val="28"/>
          <w:lang w:val="kk-KZ"/>
        </w:rPr>
        <w:t xml:space="preserve"> білім сапасы мониторингі жасалып, талдау - сараптау жүргізілді, нәтижесі директордың жанындағы және  педагогикалық кеңестерде талқылау арқылы іске асырылды. </w:t>
      </w:r>
    </w:p>
    <w:p w:rsidR="00FE3A28" w:rsidRPr="000E6973" w:rsidRDefault="00C438EE" w:rsidP="00FE3A28">
      <w:pPr>
        <w:ind w:left="-142"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ОЖСБ бойынша </w:t>
      </w:r>
      <w:r w:rsidR="00FE3A28" w:rsidRPr="000E6973">
        <w:rPr>
          <w:rFonts w:ascii="Times New Roman" w:hAnsi="Times New Roman" w:cs="Times New Roman"/>
          <w:sz w:val="28"/>
          <w:szCs w:val="28"/>
          <w:lang w:val="kk-KZ"/>
        </w:rPr>
        <w:t>11,9,4-сыныптардан да ай сайын тест жұмыстары алынып,сараптама жасалынды.</w:t>
      </w:r>
      <w:r>
        <w:rPr>
          <w:rFonts w:ascii="Times New Roman" w:hAnsi="Times New Roman" w:cs="Times New Roman"/>
          <w:sz w:val="28"/>
          <w:szCs w:val="28"/>
          <w:lang w:val="kk-KZ"/>
        </w:rPr>
        <w:t xml:space="preserve"> Соның н</w:t>
      </w:r>
      <w:r w:rsidR="005B1502">
        <w:rPr>
          <w:rFonts w:ascii="Times New Roman" w:hAnsi="Times New Roman" w:cs="Times New Roman"/>
          <w:sz w:val="28"/>
          <w:szCs w:val="28"/>
          <w:lang w:val="kk-KZ"/>
        </w:rPr>
        <w:t>әтижесі</w:t>
      </w:r>
      <w:r>
        <w:rPr>
          <w:rFonts w:ascii="Times New Roman" w:hAnsi="Times New Roman" w:cs="Times New Roman"/>
          <w:sz w:val="28"/>
          <w:szCs w:val="28"/>
          <w:lang w:val="kk-KZ"/>
        </w:rPr>
        <w:t xml:space="preserve">  оқушыларымыз ОЖСБ бойынша жақсы</w:t>
      </w:r>
      <w:r w:rsidR="005B1502">
        <w:rPr>
          <w:rFonts w:ascii="Times New Roman" w:hAnsi="Times New Roman" w:cs="Times New Roman"/>
          <w:sz w:val="28"/>
          <w:szCs w:val="28"/>
          <w:lang w:val="kk-KZ"/>
        </w:rPr>
        <w:t xml:space="preserve"> деңгейді көрсетті.</w:t>
      </w:r>
    </w:p>
    <w:p w:rsidR="005B1502" w:rsidRDefault="00D844F6" w:rsidP="00FE3A28">
      <w:pPr>
        <w:pStyle w:val="a5"/>
        <w:ind w:left="-142" w:firstLine="426"/>
        <w:rPr>
          <w:rFonts w:ascii="Times New Roman" w:hAnsi="Times New Roman" w:cs="Times New Roman"/>
          <w:sz w:val="28"/>
          <w:szCs w:val="28"/>
          <w:lang w:val="kk-KZ"/>
        </w:rPr>
      </w:pPr>
      <w:r>
        <w:rPr>
          <w:rFonts w:ascii="Times New Roman" w:hAnsi="Times New Roman" w:cs="Times New Roman"/>
          <w:sz w:val="28"/>
          <w:szCs w:val="28"/>
          <w:lang w:val="kk-KZ"/>
        </w:rPr>
        <w:t>2</w:t>
      </w:r>
      <w:r w:rsidR="00193EB9">
        <w:rPr>
          <w:rFonts w:ascii="Times New Roman" w:hAnsi="Times New Roman" w:cs="Times New Roman"/>
          <w:sz w:val="28"/>
          <w:szCs w:val="28"/>
          <w:lang w:val="kk-KZ"/>
        </w:rPr>
        <w:t>-</w:t>
      </w:r>
      <w:r>
        <w:rPr>
          <w:rFonts w:ascii="Times New Roman" w:hAnsi="Times New Roman" w:cs="Times New Roman"/>
          <w:sz w:val="28"/>
          <w:szCs w:val="28"/>
          <w:lang w:val="kk-KZ"/>
        </w:rPr>
        <w:t xml:space="preserve"> жартыжылдықта </w:t>
      </w:r>
      <w:r w:rsidR="00FE3A28" w:rsidRPr="000E6973">
        <w:rPr>
          <w:rFonts w:ascii="Times New Roman" w:hAnsi="Times New Roman" w:cs="Times New Roman"/>
          <w:sz w:val="28"/>
          <w:szCs w:val="28"/>
          <w:lang w:val="kk-KZ"/>
        </w:rPr>
        <w:t>қазақ тілі, орыс тілі,ағылшын тілі, Қазақстан тарихы, дүниежүзі тарихы, математика, география, физика, биология химия, жаратылыстану пәндері бойынша алғашқы қысқа бақылау жұмыстары алынды. Барлық сыныптар ішінде және барлық пәндерден ең төмен біл</w:t>
      </w:r>
      <w:r w:rsidR="005B1502">
        <w:rPr>
          <w:rFonts w:ascii="Times New Roman" w:hAnsi="Times New Roman" w:cs="Times New Roman"/>
          <w:sz w:val="28"/>
          <w:szCs w:val="28"/>
          <w:lang w:val="kk-KZ"/>
        </w:rPr>
        <w:t>ім сапасын көрсеткен сыныптар</w:t>
      </w:r>
      <w:r w:rsidR="00FE3A28" w:rsidRPr="000E6973">
        <w:rPr>
          <w:rFonts w:ascii="Times New Roman" w:hAnsi="Times New Roman" w:cs="Times New Roman"/>
          <w:sz w:val="28"/>
          <w:szCs w:val="28"/>
          <w:lang w:val="kk-KZ"/>
        </w:rPr>
        <w:t xml:space="preserve"> болды. Білім сапасы -0 пайыз бен 33,3 пайызды құрады. </w:t>
      </w:r>
      <w:r w:rsidR="005B1502">
        <w:rPr>
          <w:rFonts w:ascii="Times New Roman" w:hAnsi="Times New Roman" w:cs="Times New Roman"/>
          <w:sz w:val="28"/>
          <w:szCs w:val="28"/>
          <w:lang w:val="kk-KZ"/>
        </w:rPr>
        <w:t xml:space="preserve"> Бұл сұрақ директор жанындағы кеңесте қаралып, талқыланды, мониторинг жасалып, төмен нәтиже көрсеткен сыныптар мен және пән мұғалімдерімен жұмыс жүргізілді.</w:t>
      </w:r>
      <w:r>
        <w:rPr>
          <w:rFonts w:ascii="Times New Roman" w:hAnsi="Times New Roman" w:cs="Times New Roman"/>
          <w:sz w:val="28"/>
          <w:szCs w:val="28"/>
          <w:lang w:val="kk-KZ"/>
        </w:rPr>
        <w:t xml:space="preserve"> Әкімшілік тарапынан </w:t>
      </w:r>
      <w:r>
        <w:rPr>
          <w:rFonts w:ascii="Times New Roman" w:hAnsi="Times New Roman" w:cs="Times New Roman"/>
          <w:sz w:val="28"/>
          <w:szCs w:val="28"/>
          <w:lang w:val="kk-KZ"/>
        </w:rPr>
        <w:lastRenderedPageBreak/>
        <w:t>сабақтарға жи</w:t>
      </w:r>
      <w:r w:rsidR="00193EB9">
        <w:rPr>
          <w:rFonts w:ascii="Times New Roman" w:hAnsi="Times New Roman" w:cs="Times New Roman"/>
          <w:sz w:val="28"/>
          <w:szCs w:val="28"/>
          <w:lang w:val="kk-KZ"/>
        </w:rPr>
        <w:t>і қатысып,  білім сапасын көтеру</w:t>
      </w:r>
      <w:r>
        <w:rPr>
          <w:rFonts w:ascii="Times New Roman" w:hAnsi="Times New Roman" w:cs="Times New Roman"/>
          <w:sz w:val="28"/>
          <w:szCs w:val="28"/>
          <w:lang w:val="kk-KZ"/>
        </w:rPr>
        <w:t xml:space="preserve"> мақсатында жүйелі жұмыстар атқарылды.</w:t>
      </w:r>
    </w:p>
    <w:p w:rsidR="00FE3A28" w:rsidRPr="000E6973" w:rsidRDefault="00FE3A28" w:rsidP="00FE3A28">
      <w:pPr>
        <w:pStyle w:val="a5"/>
        <w:ind w:left="-142" w:firstLine="426"/>
        <w:rPr>
          <w:rFonts w:ascii="Times New Roman" w:eastAsia="Times New Roman" w:hAnsi="Times New Roman" w:cs="Times New Roman"/>
          <w:color w:val="333333"/>
          <w:sz w:val="28"/>
          <w:szCs w:val="28"/>
          <w:lang w:val="kk-KZ" w:eastAsia="ru-RU"/>
        </w:rPr>
      </w:pPr>
      <w:r w:rsidRPr="000E6973">
        <w:rPr>
          <w:rFonts w:ascii="Times New Roman" w:eastAsia="Times New Roman" w:hAnsi="Times New Roman" w:cs="Times New Roman"/>
          <w:b/>
          <w:bCs/>
          <w:color w:val="333333"/>
          <w:sz w:val="28"/>
          <w:szCs w:val="28"/>
          <w:u w:val="single"/>
          <w:lang w:val="kk-KZ" w:eastAsia="ru-RU"/>
        </w:rPr>
        <w:t>Оқу-әдістемелік жұмыс</w:t>
      </w:r>
    </w:p>
    <w:p w:rsidR="00FE3A28" w:rsidRPr="000E6973" w:rsidRDefault="00FE3A28" w:rsidP="00FE3A28">
      <w:pPr>
        <w:shd w:val="clear" w:color="auto" w:fill="FFFFFF" w:themeFill="background1"/>
        <w:spacing w:after="0" w:line="240" w:lineRule="auto"/>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lang w:val="kk-KZ" w:eastAsia="ru-RU"/>
        </w:rPr>
        <w:t xml:space="preserve"> Мектеп ұжымы </w:t>
      </w:r>
      <w:r w:rsidRPr="000E6973">
        <w:rPr>
          <w:rFonts w:ascii="Times New Roman" w:eastAsia="Times New Roman" w:hAnsi="Times New Roman" w:cs="Times New Roman"/>
          <w:sz w:val="28"/>
          <w:szCs w:val="28"/>
          <w:bdr w:val="none" w:sz="0" w:space="0" w:color="auto" w:frame="1"/>
          <w:lang w:val="kk-KZ" w:eastAsia="ru-RU"/>
        </w:rPr>
        <w:t>«Білім мазмұнының жаңаруына байланысты, мұғалімдердің кәсіби құзіреттілігін дамыта отырып, шығармашылыққа жол ашу.»</w:t>
      </w:r>
      <w:r w:rsidRPr="000E6973">
        <w:rPr>
          <w:rFonts w:ascii="Times New Roman" w:eastAsia="Times New Roman" w:hAnsi="Times New Roman" w:cs="Times New Roman"/>
          <w:b/>
          <w:bCs/>
          <w:sz w:val="28"/>
          <w:szCs w:val="28"/>
          <w:lang w:val="kk-KZ" w:eastAsia="ru-RU"/>
        </w:rPr>
        <w:t xml:space="preserve"> </w:t>
      </w:r>
      <w:r w:rsidRPr="000E6973">
        <w:rPr>
          <w:rFonts w:ascii="Times New Roman" w:eastAsia="Times New Roman" w:hAnsi="Times New Roman" w:cs="Times New Roman"/>
          <w:sz w:val="28"/>
          <w:szCs w:val="28"/>
          <w:lang w:val="kk-KZ" w:eastAsia="ru-RU"/>
        </w:rPr>
        <w:t xml:space="preserve"> тақырыбы бойынша жұмыс атқаруды.</w:t>
      </w:r>
    </w:p>
    <w:p w:rsidR="00FE3A28" w:rsidRPr="000E6973" w:rsidRDefault="00FE3A28" w:rsidP="00FE3A28">
      <w:pPr>
        <w:shd w:val="clear" w:color="auto" w:fill="FFFFFF" w:themeFill="background1"/>
        <w:spacing w:after="0" w:line="240" w:lineRule="auto"/>
        <w:ind w:left="-142" w:firstLine="426"/>
        <w:rPr>
          <w:rFonts w:ascii="Times New Roman" w:eastAsia="Times New Roman" w:hAnsi="Times New Roman" w:cs="Times New Roman"/>
          <w:b/>
          <w:bCs/>
          <w:sz w:val="28"/>
          <w:szCs w:val="28"/>
          <w:lang w:val="kk-KZ" w:eastAsia="ru-RU"/>
        </w:rPr>
      </w:pPr>
      <w:r w:rsidRPr="000E6973">
        <w:rPr>
          <w:rFonts w:ascii="Times New Roman" w:eastAsia="Times New Roman" w:hAnsi="Times New Roman" w:cs="Times New Roman"/>
          <w:sz w:val="28"/>
          <w:szCs w:val="28"/>
          <w:lang w:val="kk-KZ" w:eastAsia="ru-RU"/>
        </w:rPr>
        <w:t xml:space="preserve"> Алға қойылған мақсат: «Мектеп мұғалімдерінің кәсіби шеберлігін жетілдіру үшін жағдай жасау және оқыту сапасын арттыру».</w:t>
      </w:r>
    </w:p>
    <w:p w:rsidR="00FE3A28" w:rsidRPr="000E6973" w:rsidRDefault="00FE3A28" w:rsidP="00FE3A28">
      <w:pPr>
        <w:shd w:val="clear" w:color="auto" w:fill="FFFFFF" w:themeFill="background1"/>
        <w:spacing w:after="0" w:line="240" w:lineRule="auto"/>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lang w:val="kk-KZ" w:eastAsia="ru-RU"/>
        </w:rPr>
        <w:t>     Осы мақсатта алға төмендегідей  міндеттер қойылды:</w:t>
      </w:r>
    </w:p>
    <w:p w:rsidR="00FE3A28" w:rsidRPr="000E6973" w:rsidRDefault="00FE3A28" w:rsidP="00FE3A28">
      <w:pPr>
        <w:shd w:val="clear" w:color="auto" w:fill="FFFFFF" w:themeFill="background1"/>
        <w:spacing w:after="0" w:line="240" w:lineRule="auto"/>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bdr w:val="none" w:sz="0" w:space="0" w:color="auto" w:frame="1"/>
          <w:lang w:val="kk-KZ" w:eastAsia="ru-RU"/>
        </w:rPr>
        <w:t xml:space="preserve"> -</w:t>
      </w:r>
      <w:r w:rsidRPr="000E6973">
        <w:rPr>
          <w:rFonts w:ascii="Times New Roman" w:eastAsia="Times New Roman" w:hAnsi="Times New Roman" w:cs="Times New Roman"/>
          <w:sz w:val="28"/>
          <w:szCs w:val="28"/>
          <w:lang w:val="kk-KZ" w:eastAsia="ru-RU"/>
        </w:rPr>
        <w:t> </w:t>
      </w:r>
      <w:r w:rsidRPr="000E6973">
        <w:rPr>
          <w:rFonts w:ascii="Times New Roman" w:eastAsia="Times New Roman" w:hAnsi="Times New Roman" w:cs="Times New Roman"/>
          <w:sz w:val="28"/>
          <w:szCs w:val="28"/>
          <w:bdr w:val="none" w:sz="0" w:space="0" w:color="auto" w:frame="1"/>
          <w:lang w:val="kk-KZ" w:eastAsia="ru-RU"/>
        </w:rPr>
        <w:t>Қазақстан Республикасында білім беруді  дамытудың 2011-2020 жылдарға арналған мемлекеттік  бағдарламасын жүзеге асыру жағдайында әдістемелік жұмыстың қызметін жандандыру;</w:t>
      </w:r>
    </w:p>
    <w:p w:rsidR="00FE3A28" w:rsidRPr="000E6973" w:rsidRDefault="00FE3A28" w:rsidP="00FE3A28">
      <w:pPr>
        <w:spacing w:after="0" w:line="240" w:lineRule="auto"/>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bdr w:val="none" w:sz="0" w:space="0" w:color="auto" w:frame="1"/>
          <w:lang w:val="kk-KZ" w:eastAsia="ru-RU"/>
        </w:rPr>
        <w:t>-</w:t>
      </w:r>
      <w:r w:rsidRPr="000E6973">
        <w:rPr>
          <w:rFonts w:ascii="Times New Roman" w:eastAsia="Times New Roman" w:hAnsi="Times New Roman" w:cs="Times New Roman"/>
          <w:sz w:val="28"/>
          <w:szCs w:val="28"/>
          <w:lang w:val="kk-KZ" w:eastAsia="ru-RU"/>
        </w:rPr>
        <w:t> </w:t>
      </w:r>
      <w:r w:rsidRPr="000E6973">
        <w:rPr>
          <w:rFonts w:ascii="Times New Roman" w:eastAsia="Times New Roman" w:hAnsi="Times New Roman" w:cs="Times New Roman"/>
          <w:sz w:val="28"/>
          <w:szCs w:val="28"/>
          <w:bdr w:val="none" w:sz="0" w:space="0" w:color="auto" w:frame="1"/>
          <w:lang w:val="kk-KZ" w:eastAsia="ru-RU"/>
        </w:rPr>
        <w:t>Бірлестік жетекшілерімен, аудандық  білім үйлестіру әдіскерлерімен тығыз байланыста жұмыс жасау;</w:t>
      </w:r>
    </w:p>
    <w:p w:rsidR="00FE3A28" w:rsidRPr="000E6973" w:rsidRDefault="00FE3A28" w:rsidP="00FE3A28">
      <w:pPr>
        <w:spacing w:after="0" w:line="240" w:lineRule="auto"/>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bdr w:val="none" w:sz="0" w:space="0" w:color="auto" w:frame="1"/>
          <w:lang w:val="kk-KZ" w:eastAsia="ru-RU"/>
        </w:rPr>
        <w:t>-</w:t>
      </w:r>
      <w:r w:rsidRPr="000E6973">
        <w:rPr>
          <w:rFonts w:ascii="Times New Roman" w:eastAsia="Times New Roman" w:hAnsi="Times New Roman" w:cs="Times New Roman"/>
          <w:sz w:val="28"/>
          <w:szCs w:val="28"/>
          <w:lang w:val="kk-KZ" w:eastAsia="ru-RU"/>
        </w:rPr>
        <w:t> </w:t>
      </w:r>
      <w:r w:rsidRPr="000E6973">
        <w:rPr>
          <w:rFonts w:ascii="Times New Roman" w:eastAsia="Times New Roman" w:hAnsi="Times New Roman" w:cs="Times New Roman"/>
          <w:sz w:val="28"/>
          <w:szCs w:val="28"/>
          <w:bdr w:val="none" w:sz="0" w:space="0" w:color="auto" w:frame="1"/>
          <w:lang w:val="kk-KZ" w:eastAsia="ru-RU"/>
        </w:rPr>
        <w:t>Мұғалімдердің кәсіби құзіреттілігін дамыту  мақсатында мектепішілік семинарлар, сайыстар, дөңгелек үстелдер, т.б. өткізу;</w:t>
      </w:r>
    </w:p>
    <w:p w:rsidR="00FE3A28" w:rsidRPr="000E6973" w:rsidRDefault="00FE3A28" w:rsidP="00FE3A28">
      <w:pPr>
        <w:spacing w:after="0" w:line="240" w:lineRule="auto"/>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bdr w:val="none" w:sz="0" w:space="0" w:color="auto" w:frame="1"/>
          <w:lang w:val="kk-KZ" w:eastAsia="ru-RU"/>
        </w:rPr>
        <w:t>-</w:t>
      </w:r>
      <w:r w:rsidRPr="000E6973">
        <w:rPr>
          <w:rFonts w:ascii="Times New Roman" w:eastAsia="Times New Roman" w:hAnsi="Times New Roman" w:cs="Times New Roman"/>
          <w:sz w:val="28"/>
          <w:szCs w:val="28"/>
          <w:lang w:val="kk-KZ" w:eastAsia="ru-RU"/>
        </w:rPr>
        <w:t> </w:t>
      </w:r>
      <w:r w:rsidRPr="000E6973">
        <w:rPr>
          <w:rFonts w:ascii="Times New Roman" w:eastAsia="Times New Roman" w:hAnsi="Times New Roman" w:cs="Times New Roman"/>
          <w:sz w:val="28"/>
          <w:szCs w:val="28"/>
          <w:bdr w:val="none" w:sz="0" w:space="0" w:color="auto" w:frame="1"/>
          <w:lang w:val="kk-KZ" w:eastAsia="ru-RU"/>
        </w:rPr>
        <w:t>Аудандық, облыстық,республикалық сайыс, байқауларға қатысу, жариялылығын арттыру;</w:t>
      </w:r>
    </w:p>
    <w:p w:rsidR="00FE3A28" w:rsidRPr="000E6973" w:rsidRDefault="00FE3A28" w:rsidP="00FE3A28">
      <w:pPr>
        <w:spacing w:after="0" w:line="240" w:lineRule="auto"/>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bdr w:val="none" w:sz="0" w:space="0" w:color="auto" w:frame="1"/>
          <w:lang w:val="kk-KZ" w:eastAsia="ru-RU"/>
        </w:rPr>
        <w:t>-</w:t>
      </w:r>
      <w:r w:rsidRPr="000E6973">
        <w:rPr>
          <w:rFonts w:ascii="Times New Roman" w:eastAsia="Times New Roman" w:hAnsi="Times New Roman" w:cs="Times New Roman"/>
          <w:sz w:val="28"/>
          <w:szCs w:val="28"/>
          <w:lang w:val="kk-KZ" w:eastAsia="ru-RU"/>
        </w:rPr>
        <w:t> </w:t>
      </w:r>
      <w:r w:rsidRPr="000E6973">
        <w:rPr>
          <w:rFonts w:ascii="Times New Roman" w:eastAsia="Times New Roman" w:hAnsi="Times New Roman" w:cs="Times New Roman"/>
          <w:sz w:val="28"/>
          <w:szCs w:val="28"/>
          <w:bdr w:val="none" w:sz="0" w:space="0" w:color="auto" w:frame="1"/>
          <w:lang w:val="kk-KZ" w:eastAsia="ru-RU"/>
        </w:rPr>
        <w:t>Мұғалімдердің кәсіби біліктілігін арттыру,  облыстық,аудандық курстарға қатыстыру, мектепішілік  «Тәжірибедегі рефлексия» атты  тренерлік сабақтарға мұғалімдерді қатыстырып, білімдерін жетілдіру,  тәлімгерлікті жолға қою;</w:t>
      </w:r>
    </w:p>
    <w:p w:rsidR="00FE3A28" w:rsidRPr="000E6973" w:rsidRDefault="00FE3A28" w:rsidP="00FE3A28">
      <w:pPr>
        <w:spacing w:after="0" w:line="240" w:lineRule="auto"/>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bdr w:val="none" w:sz="0" w:space="0" w:color="auto" w:frame="1"/>
          <w:lang w:val="kk-KZ" w:eastAsia="ru-RU"/>
        </w:rPr>
        <w:t>-</w:t>
      </w:r>
      <w:r w:rsidRPr="000E6973">
        <w:rPr>
          <w:rFonts w:ascii="Times New Roman" w:eastAsia="Times New Roman" w:hAnsi="Times New Roman" w:cs="Times New Roman"/>
          <w:sz w:val="28"/>
          <w:szCs w:val="28"/>
          <w:lang w:val="kk-KZ" w:eastAsia="ru-RU"/>
        </w:rPr>
        <w:t> </w:t>
      </w:r>
      <w:r w:rsidRPr="000E6973">
        <w:rPr>
          <w:rFonts w:ascii="Times New Roman" w:eastAsia="Times New Roman" w:hAnsi="Times New Roman" w:cs="Times New Roman"/>
          <w:sz w:val="28"/>
          <w:szCs w:val="28"/>
          <w:bdr w:val="none" w:sz="0" w:space="0" w:color="auto" w:frame="1"/>
          <w:lang w:val="kk-KZ" w:eastAsia="ru-RU"/>
        </w:rPr>
        <w:t>Озат тәжірибені зерттеу, жинақтау, тарату;</w:t>
      </w:r>
    </w:p>
    <w:p w:rsidR="00FE3A28" w:rsidRPr="000E6973" w:rsidRDefault="00FE3A28" w:rsidP="00FE3A28">
      <w:pPr>
        <w:spacing w:after="0" w:line="240" w:lineRule="auto"/>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bdr w:val="none" w:sz="0" w:space="0" w:color="auto" w:frame="1"/>
          <w:lang w:val="kk-KZ" w:eastAsia="ru-RU"/>
        </w:rPr>
        <w:t>-</w:t>
      </w:r>
      <w:r w:rsidRPr="000E6973">
        <w:rPr>
          <w:rFonts w:ascii="Times New Roman" w:eastAsia="Times New Roman" w:hAnsi="Times New Roman" w:cs="Times New Roman"/>
          <w:sz w:val="28"/>
          <w:szCs w:val="28"/>
          <w:lang w:val="kk-KZ" w:eastAsia="ru-RU"/>
        </w:rPr>
        <w:t> </w:t>
      </w:r>
      <w:r w:rsidRPr="000E6973">
        <w:rPr>
          <w:rFonts w:ascii="Times New Roman" w:eastAsia="Times New Roman" w:hAnsi="Times New Roman" w:cs="Times New Roman"/>
          <w:sz w:val="28"/>
          <w:szCs w:val="28"/>
          <w:bdr w:val="none" w:sz="0" w:space="0" w:color="auto" w:frame="1"/>
          <w:lang w:val="kk-KZ" w:eastAsia="ru-RU"/>
        </w:rPr>
        <w:t>Мұғалімдерді зерттеушілік, шығармашылық жұмыстарға баулу, ынталандыру.</w:t>
      </w:r>
    </w:p>
    <w:p w:rsidR="00FE3A28" w:rsidRPr="000E6973" w:rsidRDefault="00FE3A28" w:rsidP="00FE3A28">
      <w:pPr>
        <w:spacing w:after="0" w:line="240" w:lineRule="auto"/>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bdr w:val="none" w:sz="0" w:space="0" w:color="auto" w:frame="1"/>
          <w:lang w:val="kk-KZ" w:eastAsia="ru-RU"/>
        </w:rPr>
        <w:t>-</w:t>
      </w:r>
      <w:r w:rsidRPr="000E6973">
        <w:rPr>
          <w:rFonts w:ascii="Times New Roman" w:eastAsia="Times New Roman" w:hAnsi="Times New Roman" w:cs="Times New Roman"/>
          <w:sz w:val="28"/>
          <w:szCs w:val="28"/>
          <w:lang w:val="kk-KZ" w:eastAsia="ru-RU"/>
        </w:rPr>
        <w:t> </w:t>
      </w:r>
      <w:r w:rsidRPr="000E6973">
        <w:rPr>
          <w:rFonts w:ascii="Times New Roman" w:eastAsia="Times New Roman" w:hAnsi="Times New Roman" w:cs="Times New Roman"/>
          <w:sz w:val="28"/>
          <w:szCs w:val="28"/>
          <w:bdr w:val="none" w:sz="0" w:space="0" w:color="auto" w:frame="1"/>
          <w:lang w:val="kk-KZ" w:eastAsia="ru-RU"/>
        </w:rPr>
        <w:t>Білім беру сапасын арттыру мақсатында пән сабақтарында интерактивті  оқыту технологияларын, оқытудың тиімді әдістерін кеңінен пайдалану;</w:t>
      </w:r>
    </w:p>
    <w:p w:rsidR="00FE3A28" w:rsidRPr="000E6973" w:rsidRDefault="00FE3A28" w:rsidP="00FE3A28">
      <w:pPr>
        <w:spacing w:after="0" w:line="240" w:lineRule="auto"/>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bdr w:val="none" w:sz="0" w:space="0" w:color="auto" w:frame="1"/>
          <w:lang w:val="kk-KZ" w:eastAsia="ru-RU"/>
        </w:rPr>
        <w:t>-</w:t>
      </w:r>
      <w:r w:rsidRPr="000E6973">
        <w:rPr>
          <w:rFonts w:ascii="Times New Roman" w:eastAsia="Times New Roman" w:hAnsi="Times New Roman" w:cs="Times New Roman"/>
          <w:sz w:val="28"/>
          <w:szCs w:val="28"/>
          <w:lang w:val="kk-KZ" w:eastAsia="ru-RU"/>
        </w:rPr>
        <w:t> </w:t>
      </w:r>
      <w:r w:rsidRPr="000E6973">
        <w:rPr>
          <w:rFonts w:ascii="Times New Roman" w:eastAsia="Times New Roman" w:hAnsi="Times New Roman" w:cs="Times New Roman"/>
          <w:sz w:val="28"/>
          <w:szCs w:val="28"/>
          <w:bdr w:val="none" w:sz="0" w:space="0" w:color="auto" w:frame="1"/>
          <w:lang w:val="kk-KZ" w:eastAsia="ru-RU"/>
        </w:rPr>
        <w:t>ҰБТ, ОЖСБ орталығын құру, білім сапасының орта балын көтеру бағытындағы жүйелеу,  үздіксіздендіру, нәтижеге бағыттау;</w:t>
      </w:r>
    </w:p>
    <w:p w:rsidR="00FE3A28" w:rsidRPr="000E6973" w:rsidRDefault="00FE3A28" w:rsidP="00FE3A28">
      <w:pPr>
        <w:spacing w:after="0" w:line="240" w:lineRule="auto"/>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bdr w:val="none" w:sz="0" w:space="0" w:color="auto" w:frame="1"/>
          <w:lang w:val="kk-KZ" w:eastAsia="ru-RU"/>
        </w:rPr>
        <w:t>-</w:t>
      </w:r>
      <w:r w:rsidRPr="000E6973">
        <w:rPr>
          <w:rFonts w:ascii="Times New Roman" w:eastAsia="Times New Roman" w:hAnsi="Times New Roman" w:cs="Times New Roman"/>
          <w:sz w:val="28"/>
          <w:szCs w:val="28"/>
          <w:lang w:val="kk-KZ" w:eastAsia="ru-RU"/>
        </w:rPr>
        <w:t> </w:t>
      </w:r>
      <w:r w:rsidRPr="000E6973">
        <w:rPr>
          <w:rFonts w:ascii="Times New Roman" w:eastAsia="Times New Roman" w:hAnsi="Times New Roman" w:cs="Times New Roman"/>
          <w:sz w:val="28"/>
          <w:szCs w:val="28"/>
          <w:bdr w:val="none" w:sz="0" w:space="0" w:color="auto" w:frame="1"/>
          <w:lang w:val="kk-KZ" w:eastAsia="ru-RU"/>
        </w:rPr>
        <w:t>Мұғалімдердің шығармашылық тобының жұмысын жандандырып, озат тәжірибелерді ақпараттандыру, насихаттау;</w:t>
      </w:r>
    </w:p>
    <w:p w:rsidR="00FE3A28" w:rsidRPr="000E6973" w:rsidRDefault="00FE3A28" w:rsidP="00FE3A28">
      <w:pPr>
        <w:spacing w:after="0" w:line="240" w:lineRule="auto"/>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bdr w:val="none" w:sz="0" w:space="0" w:color="auto" w:frame="1"/>
          <w:lang w:val="kk-KZ" w:eastAsia="ru-RU"/>
        </w:rPr>
        <w:t>-</w:t>
      </w:r>
      <w:r w:rsidRPr="000E6973">
        <w:rPr>
          <w:rFonts w:ascii="Times New Roman" w:eastAsia="Times New Roman" w:hAnsi="Times New Roman" w:cs="Times New Roman"/>
          <w:sz w:val="28"/>
          <w:szCs w:val="28"/>
          <w:lang w:val="kk-KZ" w:eastAsia="ru-RU"/>
        </w:rPr>
        <w:t> </w:t>
      </w:r>
      <w:r w:rsidRPr="000E6973">
        <w:rPr>
          <w:rFonts w:ascii="Times New Roman" w:eastAsia="Times New Roman" w:hAnsi="Times New Roman" w:cs="Times New Roman"/>
          <w:sz w:val="28"/>
          <w:szCs w:val="28"/>
          <w:bdr w:val="none" w:sz="0" w:space="0" w:color="auto" w:frame="1"/>
          <w:lang w:val="kk-KZ" w:eastAsia="ru-RU"/>
        </w:rPr>
        <w:t>Тәрбие, білім берудің жаңа бағдарламаларын, оқу жоспарларын, мемлекеттік білім беру стандартын, мемлекеттік білім беру стандартын, нормативтік құжаттар, әдістемелік  нұсқауларды талдау, игеру, жұмыстарын ұйымдастыру;</w:t>
      </w:r>
    </w:p>
    <w:p w:rsidR="00FE3A28" w:rsidRPr="000E6973" w:rsidRDefault="00FE3A28" w:rsidP="00FE3A28">
      <w:pPr>
        <w:spacing w:after="0" w:line="240" w:lineRule="auto"/>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bdr w:val="none" w:sz="0" w:space="0" w:color="auto" w:frame="1"/>
          <w:lang w:val="kk-KZ" w:eastAsia="ru-RU"/>
        </w:rPr>
        <w:t>-</w:t>
      </w:r>
      <w:r w:rsidRPr="000E6973">
        <w:rPr>
          <w:rFonts w:ascii="Times New Roman" w:eastAsia="Times New Roman" w:hAnsi="Times New Roman" w:cs="Times New Roman"/>
          <w:sz w:val="28"/>
          <w:szCs w:val="28"/>
          <w:lang w:val="kk-KZ" w:eastAsia="ru-RU"/>
        </w:rPr>
        <w:t> </w:t>
      </w:r>
      <w:r w:rsidRPr="000E6973">
        <w:rPr>
          <w:rFonts w:ascii="Times New Roman" w:eastAsia="Times New Roman" w:hAnsi="Times New Roman" w:cs="Times New Roman"/>
          <w:sz w:val="28"/>
          <w:szCs w:val="28"/>
          <w:bdr w:val="none" w:sz="0" w:space="0" w:color="auto" w:frame="1"/>
          <w:lang w:val="kk-KZ" w:eastAsia="ru-RU"/>
        </w:rPr>
        <w:t>Мұғалімдерге педагогикалық білімін өз бетінше көтеру жолдарын үйрету, өзара кәсіби бәсекелестік орнату;</w:t>
      </w:r>
    </w:p>
    <w:p w:rsidR="00FE3A28" w:rsidRPr="000E6973" w:rsidRDefault="00FE3A28" w:rsidP="00FE3A28">
      <w:pPr>
        <w:spacing w:after="0" w:line="240" w:lineRule="auto"/>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bdr w:val="none" w:sz="0" w:space="0" w:color="auto" w:frame="1"/>
          <w:lang w:val="kk-KZ" w:eastAsia="ru-RU"/>
        </w:rPr>
        <w:t>-</w:t>
      </w:r>
      <w:r w:rsidRPr="000E6973">
        <w:rPr>
          <w:rFonts w:ascii="Times New Roman" w:eastAsia="Times New Roman" w:hAnsi="Times New Roman" w:cs="Times New Roman"/>
          <w:sz w:val="28"/>
          <w:szCs w:val="28"/>
          <w:lang w:val="kk-KZ" w:eastAsia="ru-RU"/>
        </w:rPr>
        <w:t> </w:t>
      </w:r>
      <w:r w:rsidRPr="000E6973">
        <w:rPr>
          <w:rFonts w:ascii="Times New Roman" w:eastAsia="Times New Roman" w:hAnsi="Times New Roman" w:cs="Times New Roman"/>
          <w:sz w:val="28"/>
          <w:szCs w:val="28"/>
          <w:bdr w:val="none" w:sz="0" w:space="0" w:color="auto" w:frame="1"/>
          <w:lang w:val="kk-KZ" w:eastAsia="ru-RU"/>
        </w:rPr>
        <w:t>Оқыту мен тәрбиені ұйымдастырудың жаңа формаларын, әдістерін педагогикалық технологиялармен байыту;</w:t>
      </w:r>
    </w:p>
    <w:p w:rsidR="00FE3A28" w:rsidRPr="000E6973" w:rsidRDefault="00FE3A28" w:rsidP="00FE3A28">
      <w:pPr>
        <w:spacing w:after="0" w:line="240" w:lineRule="auto"/>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bdr w:val="none" w:sz="0" w:space="0" w:color="auto" w:frame="1"/>
          <w:lang w:val="kk-KZ" w:eastAsia="ru-RU"/>
        </w:rPr>
        <w:t>-</w:t>
      </w:r>
      <w:r w:rsidRPr="000E6973">
        <w:rPr>
          <w:rFonts w:ascii="Times New Roman" w:eastAsia="Times New Roman" w:hAnsi="Times New Roman" w:cs="Times New Roman"/>
          <w:sz w:val="28"/>
          <w:szCs w:val="28"/>
          <w:lang w:val="kk-KZ" w:eastAsia="ru-RU"/>
        </w:rPr>
        <w:t> </w:t>
      </w:r>
      <w:r w:rsidRPr="000E6973">
        <w:rPr>
          <w:rFonts w:ascii="Times New Roman" w:eastAsia="Times New Roman" w:hAnsi="Times New Roman" w:cs="Times New Roman"/>
          <w:sz w:val="28"/>
          <w:szCs w:val="28"/>
          <w:bdr w:val="none" w:sz="0" w:space="0" w:color="auto" w:frame="1"/>
          <w:lang w:val="kk-KZ" w:eastAsia="ru-RU"/>
        </w:rPr>
        <w:t>Мұғалімдердің оқушылар білімдерін бағалауда объективтік принципін ұстауға бағыттау;</w:t>
      </w:r>
    </w:p>
    <w:p w:rsidR="00FE3A28" w:rsidRPr="000E6973" w:rsidRDefault="00FE3A28" w:rsidP="00FE3A28">
      <w:pPr>
        <w:spacing w:after="0" w:line="240" w:lineRule="auto"/>
        <w:ind w:left="-142" w:firstLine="426"/>
        <w:rPr>
          <w:rFonts w:ascii="Times New Roman" w:eastAsia="Times New Roman" w:hAnsi="Times New Roman" w:cs="Times New Roman"/>
          <w:sz w:val="28"/>
          <w:szCs w:val="28"/>
          <w:bdr w:val="none" w:sz="0" w:space="0" w:color="auto" w:frame="1"/>
          <w:lang w:val="kk-KZ" w:eastAsia="ru-RU"/>
        </w:rPr>
      </w:pPr>
      <w:r w:rsidRPr="000E6973">
        <w:rPr>
          <w:rFonts w:ascii="Times New Roman" w:eastAsia="Times New Roman" w:hAnsi="Times New Roman" w:cs="Times New Roman"/>
          <w:sz w:val="28"/>
          <w:szCs w:val="28"/>
          <w:bdr w:val="none" w:sz="0" w:space="0" w:color="auto" w:frame="1"/>
          <w:lang w:val="kk-KZ" w:eastAsia="ru-RU"/>
        </w:rPr>
        <w:t>-</w:t>
      </w:r>
      <w:r w:rsidRPr="000E6973">
        <w:rPr>
          <w:rFonts w:ascii="Times New Roman" w:eastAsia="Times New Roman" w:hAnsi="Times New Roman" w:cs="Times New Roman"/>
          <w:sz w:val="28"/>
          <w:szCs w:val="28"/>
          <w:lang w:val="kk-KZ" w:eastAsia="ru-RU"/>
        </w:rPr>
        <w:t> </w:t>
      </w:r>
      <w:r w:rsidRPr="000E6973">
        <w:rPr>
          <w:rFonts w:ascii="Times New Roman" w:eastAsia="Times New Roman" w:hAnsi="Times New Roman" w:cs="Times New Roman"/>
          <w:sz w:val="28"/>
          <w:szCs w:val="28"/>
          <w:bdr w:val="none" w:sz="0" w:space="0" w:color="auto" w:frame="1"/>
          <w:lang w:val="kk-KZ" w:eastAsia="ru-RU"/>
        </w:rPr>
        <w:t>Үздік сабақтар мен жетістіктерді облыстық, республикалық басылым бетіне жариялауды жолға қою;</w:t>
      </w:r>
    </w:p>
    <w:p w:rsidR="00FE3A28" w:rsidRPr="000E6973" w:rsidRDefault="00FE3A28" w:rsidP="00FE3A28">
      <w:pPr>
        <w:spacing w:after="0" w:line="240" w:lineRule="auto"/>
        <w:ind w:left="-142" w:firstLine="426"/>
        <w:rPr>
          <w:rFonts w:ascii="Times New Roman" w:eastAsia="Times New Roman" w:hAnsi="Times New Roman" w:cs="Times New Roman"/>
          <w:sz w:val="28"/>
          <w:szCs w:val="28"/>
          <w:bdr w:val="none" w:sz="0" w:space="0" w:color="auto" w:frame="1"/>
          <w:lang w:val="kk-KZ" w:eastAsia="ru-RU"/>
        </w:rPr>
      </w:pPr>
      <w:r w:rsidRPr="000E6973">
        <w:rPr>
          <w:rFonts w:ascii="Times New Roman" w:eastAsia="Times New Roman" w:hAnsi="Times New Roman" w:cs="Times New Roman"/>
          <w:sz w:val="28"/>
          <w:szCs w:val="28"/>
          <w:bdr w:val="none" w:sz="0" w:space="0" w:color="auto" w:frame="1"/>
          <w:lang w:val="kk-KZ" w:eastAsia="ru-RU"/>
        </w:rPr>
        <w:t>-Критериалды бағалауды жетілдіру;</w:t>
      </w:r>
    </w:p>
    <w:p w:rsidR="00FE3A28" w:rsidRPr="000E6973" w:rsidRDefault="00FE3A28" w:rsidP="00FE3A28">
      <w:pPr>
        <w:spacing w:after="0" w:line="240" w:lineRule="auto"/>
        <w:ind w:left="-142" w:firstLine="426"/>
        <w:rPr>
          <w:rFonts w:ascii="Times New Roman" w:eastAsia="Times New Roman" w:hAnsi="Times New Roman" w:cs="Times New Roman"/>
          <w:sz w:val="28"/>
          <w:szCs w:val="28"/>
          <w:bdr w:val="none" w:sz="0" w:space="0" w:color="auto" w:frame="1"/>
          <w:lang w:val="kk-KZ" w:eastAsia="ru-RU"/>
        </w:rPr>
      </w:pPr>
      <w:r w:rsidRPr="000E6973">
        <w:rPr>
          <w:rFonts w:ascii="Times New Roman" w:eastAsia="Times New Roman" w:hAnsi="Times New Roman" w:cs="Times New Roman"/>
          <w:sz w:val="28"/>
          <w:szCs w:val="28"/>
          <w:bdr w:val="none" w:sz="0" w:space="0" w:color="auto" w:frame="1"/>
          <w:lang w:val="kk-KZ" w:eastAsia="ru-RU"/>
        </w:rPr>
        <w:t>- «Дарын» бағдарламасының жұмысын дамыту;</w:t>
      </w:r>
    </w:p>
    <w:p w:rsidR="00FE3A28" w:rsidRPr="000E6973" w:rsidRDefault="00FE3A28" w:rsidP="00FE3A28">
      <w:pPr>
        <w:spacing w:after="0" w:line="240" w:lineRule="auto"/>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bdr w:val="none" w:sz="0" w:space="0" w:color="auto" w:frame="1"/>
          <w:lang w:val="kk-KZ" w:eastAsia="ru-RU"/>
        </w:rPr>
        <w:t>Осы мақсат пен міндеттерге жету үшін ұжым арнайы бекітілген жоспар бойынша жүйелі жұмыстар атқарды.</w:t>
      </w:r>
    </w:p>
    <w:p w:rsidR="00FE3A28" w:rsidRPr="000E6973" w:rsidRDefault="00FE3A28" w:rsidP="00FE3A28">
      <w:pPr>
        <w:spacing w:after="0" w:line="240" w:lineRule="auto"/>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b/>
          <w:bCs/>
          <w:i/>
          <w:iCs/>
          <w:sz w:val="28"/>
          <w:szCs w:val="28"/>
          <w:lang w:val="kk-KZ" w:eastAsia="ru-RU"/>
        </w:rPr>
        <w:lastRenderedPageBreak/>
        <w:t xml:space="preserve">                  Әдістемелік жұмысты ұйымдастыру шаралары</w:t>
      </w:r>
    </w:p>
    <w:p w:rsidR="00FE3A28" w:rsidRPr="000E6973" w:rsidRDefault="00FE3A28" w:rsidP="00FE3A28">
      <w:pPr>
        <w:spacing w:after="0" w:line="240" w:lineRule="auto"/>
        <w:ind w:left="-142" w:firstLine="426"/>
        <w:jc w:val="both"/>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bdr w:val="none" w:sz="0" w:space="0" w:color="auto" w:frame="1"/>
          <w:lang w:val="kk-KZ" w:eastAsia="ru-RU"/>
        </w:rPr>
        <w:t>1.</w:t>
      </w:r>
      <w:r w:rsidRPr="000E6973">
        <w:rPr>
          <w:rFonts w:ascii="Times New Roman" w:eastAsia="Times New Roman" w:hAnsi="Times New Roman" w:cs="Times New Roman"/>
          <w:sz w:val="28"/>
          <w:szCs w:val="28"/>
          <w:lang w:val="kk-KZ" w:eastAsia="ru-RU"/>
        </w:rPr>
        <w:t> </w:t>
      </w:r>
      <w:r w:rsidRPr="000E6973">
        <w:rPr>
          <w:rFonts w:ascii="Times New Roman" w:eastAsia="Times New Roman" w:hAnsi="Times New Roman" w:cs="Times New Roman"/>
          <w:sz w:val="28"/>
          <w:szCs w:val="28"/>
          <w:bdr w:val="none" w:sz="0" w:space="0" w:color="auto" w:frame="1"/>
          <w:lang w:val="kk-KZ" w:eastAsia="ru-RU"/>
        </w:rPr>
        <w:t>Әдістемелік кеңестің құрамын бекіту (бірлестік жетекшілері)</w:t>
      </w:r>
    </w:p>
    <w:p w:rsidR="00FE3A28" w:rsidRPr="000E6973" w:rsidRDefault="00FE3A28" w:rsidP="00FE3A28">
      <w:pPr>
        <w:spacing w:after="0" w:line="240" w:lineRule="auto"/>
        <w:ind w:left="-142" w:firstLine="426"/>
        <w:jc w:val="both"/>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bdr w:val="none" w:sz="0" w:space="0" w:color="auto" w:frame="1"/>
          <w:lang w:val="kk-KZ" w:eastAsia="ru-RU"/>
        </w:rPr>
        <w:t>2.</w:t>
      </w:r>
      <w:r w:rsidRPr="000E6973">
        <w:rPr>
          <w:rFonts w:ascii="Times New Roman" w:eastAsia="Times New Roman" w:hAnsi="Times New Roman" w:cs="Times New Roman"/>
          <w:sz w:val="28"/>
          <w:szCs w:val="28"/>
          <w:lang w:val="kk-KZ" w:eastAsia="ru-RU"/>
        </w:rPr>
        <w:t> </w:t>
      </w:r>
      <w:r w:rsidRPr="000E6973">
        <w:rPr>
          <w:rFonts w:ascii="Times New Roman" w:eastAsia="Times New Roman" w:hAnsi="Times New Roman" w:cs="Times New Roman"/>
          <w:sz w:val="28"/>
          <w:szCs w:val="28"/>
          <w:bdr w:val="none" w:sz="0" w:space="0" w:color="auto" w:frame="1"/>
          <w:lang w:val="kk-KZ" w:eastAsia="ru-RU"/>
        </w:rPr>
        <w:t>Пәндік әдістемелік бірлестіктердің жылдық жұмыс жоспарларын бекіту;</w:t>
      </w:r>
    </w:p>
    <w:p w:rsidR="00FE3A28" w:rsidRPr="000E6973" w:rsidRDefault="00FE3A28" w:rsidP="00FE3A28">
      <w:pPr>
        <w:spacing w:after="0" w:line="240" w:lineRule="auto"/>
        <w:ind w:left="-142" w:firstLine="426"/>
        <w:jc w:val="both"/>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bdr w:val="none" w:sz="0" w:space="0" w:color="auto" w:frame="1"/>
          <w:lang w:val="kk-KZ" w:eastAsia="ru-RU"/>
        </w:rPr>
        <w:t>3.</w:t>
      </w:r>
      <w:r w:rsidRPr="000E6973">
        <w:rPr>
          <w:rFonts w:ascii="Times New Roman" w:eastAsia="Times New Roman" w:hAnsi="Times New Roman" w:cs="Times New Roman"/>
          <w:sz w:val="28"/>
          <w:szCs w:val="28"/>
          <w:lang w:val="kk-KZ" w:eastAsia="ru-RU"/>
        </w:rPr>
        <w:t> </w:t>
      </w:r>
      <w:r w:rsidRPr="000E6973">
        <w:rPr>
          <w:rFonts w:ascii="Times New Roman" w:eastAsia="Times New Roman" w:hAnsi="Times New Roman" w:cs="Times New Roman"/>
          <w:sz w:val="28"/>
          <w:szCs w:val="28"/>
          <w:bdr w:val="none" w:sz="0" w:space="0" w:color="auto" w:frame="1"/>
          <w:lang w:val="kk-KZ" w:eastAsia="ru-RU"/>
        </w:rPr>
        <w:t>Мұғалімдердің  өз білімін  жетілдіру жоспарларын бекіту;</w:t>
      </w:r>
    </w:p>
    <w:p w:rsidR="00FE3A28" w:rsidRPr="000E6973" w:rsidRDefault="00FE3A28" w:rsidP="00FE3A28">
      <w:pPr>
        <w:spacing w:after="0" w:line="240" w:lineRule="auto"/>
        <w:ind w:left="-142" w:firstLine="426"/>
        <w:jc w:val="both"/>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bdr w:val="none" w:sz="0" w:space="0" w:color="auto" w:frame="1"/>
          <w:lang w:val="kk-KZ" w:eastAsia="ru-RU"/>
        </w:rPr>
        <w:t>4.</w:t>
      </w:r>
      <w:r w:rsidRPr="000E6973">
        <w:rPr>
          <w:rFonts w:ascii="Times New Roman" w:eastAsia="Times New Roman" w:hAnsi="Times New Roman" w:cs="Times New Roman"/>
          <w:sz w:val="28"/>
          <w:szCs w:val="28"/>
          <w:lang w:val="kk-KZ" w:eastAsia="ru-RU"/>
        </w:rPr>
        <w:t> </w:t>
      </w:r>
      <w:r w:rsidRPr="000E6973">
        <w:rPr>
          <w:rFonts w:ascii="Times New Roman" w:eastAsia="Times New Roman" w:hAnsi="Times New Roman" w:cs="Times New Roman"/>
          <w:sz w:val="28"/>
          <w:szCs w:val="28"/>
          <w:bdr w:val="none" w:sz="0" w:space="0" w:color="auto" w:frame="1"/>
          <w:lang w:val="kk-KZ" w:eastAsia="ru-RU"/>
        </w:rPr>
        <w:t>Жас ұстаздармен жұмыс;</w:t>
      </w:r>
    </w:p>
    <w:p w:rsidR="00FE3A28" w:rsidRPr="000E6973" w:rsidRDefault="00FE3A28" w:rsidP="00FE3A28">
      <w:pPr>
        <w:spacing w:after="0" w:line="240" w:lineRule="auto"/>
        <w:ind w:left="-142" w:firstLine="426"/>
        <w:jc w:val="both"/>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bdr w:val="none" w:sz="0" w:space="0" w:color="auto" w:frame="1"/>
          <w:lang w:val="kk-KZ" w:eastAsia="ru-RU"/>
        </w:rPr>
        <w:t>5.</w:t>
      </w:r>
      <w:r w:rsidRPr="000E6973">
        <w:rPr>
          <w:rFonts w:ascii="Times New Roman" w:eastAsia="Times New Roman" w:hAnsi="Times New Roman" w:cs="Times New Roman"/>
          <w:sz w:val="28"/>
          <w:szCs w:val="28"/>
          <w:lang w:val="kk-KZ" w:eastAsia="ru-RU"/>
        </w:rPr>
        <w:t> </w:t>
      </w:r>
      <w:r w:rsidRPr="000E6973">
        <w:rPr>
          <w:rFonts w:ascii="Times New Roman" w:eastAsia="Times New Roman" w:hAnsi="Times New Roman" w:cs="Times New Roman"/>
          <w:sz w:val="28"/>
          <w:szCs w:val="28"/>
          <w:bdr w:val="none" w:sz="0" w:space="0" w:color="auto" w:frame="1"/>
          <w:lang w:val="kk-KZ" w:eastAsia="ru-RU"/>
        </w:rPr>
        <w:t>Білім жетілдіру бағытындағы курсқа жіберу  графигін жасау;</w:t>
      </w:r>
    </w:p>
    <w:p w:rsidR="00FE3A28" w:rsidRPr="000E6973" w:rsidRDefault="00FE3A28" w:rsidP="00FE3A28">
      <w:pPr>
        <w:spacing w:after="0" w:line="240" w:lineRule="auto"/>
        <w:ind w:left="-142" w:firstLine="426"/>
        <w:jc w:val="both"/>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bdr w:val="none" w:sz="0" w:space="0" w:color="auto" w:frame="1"/>
          <w:lang w:val="kk-KZ" w:eastAsia="ru-RU"/>
        </w:rPr>
        <w:t>6.</w:t>
      </w:r>
      <w:r w:rsidRPr="000E6973">
        <w:rPr>
          <w:rFonts w:ascii="Times New Roman" w:eastAsia="Times New Roman" w:hAnsi="Times New Roman" w:cs="Times New Roman"/>
          <w:sz w:val="28"/>
          <w:szCs w:val="28"/>
          <w:lang w:val="kk-KZ" w:eastAsia="ru-RU"/>
        </w:rPr>
        <w:t> </w:t>
      </w:r>
      <w:r w:rsidRPr="000E6973">
        <w:rPr>
          <w:rFonts w:ascii="Times New Roman" w:eastAsia="Times New Roman" w:hAnsi="Times New Roman" w:cs="Times New Roman"/>
          <w:sz w:val="28"/>
          <w:szCs w:val="28"/>
          <w:bdr w:val="none" w:sz="0" w:space="0" w:color="auto" w:frame="1"/>
          <w:lang w:val="kk-KZ" w:eastAsia="ru-RU"/>
        </w:rPr>
        <w:t>Аттестацияланатын мұғалімдер тізімін нақтылау, жыл бойына атқарылатын іс – шаралар жоспарын жасақтау;</w:t>
      </w:r>
    </w:p>
    <w:p w:rsidR="00FE3A28" w:rsidRPr="000E6973" w:rsidRDefault="00FE3A28" w:rsidP="00FE3A28">
      <w:pPr>
        <w:spacing w:after="0" w:line="240" w:lineRule="auto"/>
        <w:ind w:left="-142" w:firstLine="426"/>
        <w:jc w:val="center"/>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b/>
          <w:bCs/>
          <w:i/>
          <w:iCs/>
          <w:sz w:val="28"/>
          <w:szCs w:val="28"/>
          <w:lang w:val="kk-KZ" w:eastAsia="ru-RU"/>
        </w:rPr>
        <w:t>Әдістемелік кеңестің құрамы</w:t>
      </w:r>
    </w:p>
    <w:p w:rsidR="00FE3A28" w:rsidRPr="000E6973" w:rsidRDefault="00FE3A28" w:rsidP="00FE3A28">
      <w:pPr>
        <w:spacing w:after="0" w:line="240" w:lineRule="auto"/>
        <w:ind w:left="-142" w:firstLine="426"/>
        <w:jc w:val="both"/>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b/>
          <w:bCs/>
          <w:sz w:val="28"/>
          <w:szCs w:val="28"/>
          <w:lang w:val="kk-KZ" w:eastAsia="ru-RU"/>
        </w:rPr>
        <w:t>Кеңес төрайымы: </w:t>
      </w:r>
      <w:r w:rsidRPr="000E6973">
        <w:rPr>
          <w:rFonts w:ascii="Times New Roman" w:eastAsia="Times New Roman" w:hAnsi="Times New Roman" w:cs="Times New Roman"/>
          <w:sz w:val="28"/>
          <w:szCs w:val="28"/>
          <w:bdr w:val="none" w:sz="0" w:space="0" w:color="auto" w:frame="1"/>
          <w:lang w:val="kk-KZ" w:eastAsia="ru-RU"/>
        </w:rPr>
        <w:t>Байшураева Сана Энбековна –  мектеп директорының ОТ жөніндегі  орынбасары</w:t>
      </w:r>
    </w:p>
    <w:p w:rsidR="00FE3A28" w:rsidRPr="000E6973" w:rsidRDefault="00FE3A28" w:rsidP="00FE3A28">
      <w:pPr>
        <w:spacing w:after="0" w:line="240" w:lineRule="auto"/>
        <w:ind w:left="-142" w:firstLine="426"/>
        <w:jc w:val="both"/>
        <w:rPr>
          <w:rFonts w:ascii="Times New Roman" w:eastAsia="Times New Roman" w:hAnsi="Times New Roman" w:cs="Times New Roman"/>
          <w:b/>
          <w:bCs/>
          <w:sz w:val="28"/>
          <w:szCs w:val="28"/>
          <w:lang w:val="kk-KZ" w:eastAsia="ru-RU"/>
        </w:rPr>
      </w:pPr>
      <w:r w:rsidRPr="000E6973">
        <w:rPr>
          <w:rFonts w:ascii="Times New Roman" w:eastAsia="Times New Roman" w:hAnsi="Times New Roman" w:cs="Times New Roman"/>
          <w:b/>
          <w:bCs/>
          <w:sz w:val="28"/>
          <w:szCs w:val="28"/>
          <w:lang w:val="kk-KZ" w:eastAsia="ru-RU"/>
        </w:rPr>
        <w:t>Мүшелері:</w:t>
      </w:r>
    </w:p>
    <w:p w:rsidR="00FE3A28" w:rsidRPr="000E6973" w:rsidRDefault="00FE3A28" w:rsidP="00FE3A28">
      <w:pPr>
        <w:spacing w:after="0" w:line="240" w:lineRule="auto"/>
        <w:ind w:left="-142" w:firstLine="426"/>
        <w:jc w:val="both"/>
        <w:rPr>
          <w:rFonts w:ascii="Times New Roman" w:eastAsia="Times New Roman" w:hAnsi="Times New Roman" w:cs="Times New Roman"/>
          <w:b/>
          <w:bCs/>
          <w:sz w:val="28"/>
          <w:szCs w:val="28"/>
          <w:lang w:val="kk-KZ" w:eastAsia="ru-RU"/>
        </w:rPr>
      </w:pPr>
    </w:p>
    <w:tbl>
      <w:tblPr>
        <w:tblStyle w:val="a4"/>
        <w:tblW w:w="0" w:type="auto"/>
        <w:tblInd w:w="-567" w:type="dxa"/>
        <w:tblLook w:val="04A0"/>
      </w:tblPr>
      <w:tblGrid>
        <w:gridCol w:w="389"/>
        <w:gridCol w:w="2838"/>
        <w:gridCol w:w="3204"/>
        <w:gridCol w:w="1757"/>
        <w:gridCol w:w="1950"/>
      </w:tblGrid>
      <w:tr w:rsidR="00FE3A28" w:rsidRPr="000E6973" w:rsidTr="00111F96">
        <w:tc>
          <w:tcPr>
            <w:tcW w:w="389" w:type="dxa"/>
          </w:tcPr>
          <w:p w:rsidR="00FE3A28" w:rsidRPr="000E6973" w:rsidRDefault="00FE3A28" w:rsidP="00111F96">
            <w:pPr>
              <w:ind w:left="-142" w:firstLine="426"/>
              <w:jc w:val="both"/>
              <w:rPr>
                <w:rFonts w:ascii="Times New Roman" w:eastAsia="Times New Roman" w:hAnsi="Times New Roman" w:cs="Times New Roman"/>
                <w:sz w:val="28"/>
                <w:szCs w:val="28"/>
                <w:lang w:val="kk-KZ" w:eastAsia="ru-RU"/>
              </w:rPr>
            </w:pPr>
          </w:p>
        </w:tc>
        <w:tc>
          <w:tcPr>
            <w:tcW w:w="2838" w:type="dxa"/>
          </w:tcPr>
          <w:p w:rsidR="00FE3A28" w:rsidRPr="000E6973" w:rsidRDefault="00FE3A28" w:rsidP="00111F96">
            <w:pPr>
              <w:ind w:left="-142" w:firstLine="426"/>
              <w:jc w:val="both"/>
              <w:rPr>
                <w:rFonts w:ascii="Times New Roman" w:eastAsia="Times New Roman" w:hAnsi="Times New Roman" w:cs="Times New Roman"/>
                <w:sz w:val="28"/>
                <w:szCs w:val="28"/>
                <w:lang w:val="kk-KZ" w:eastAsia="ru-RU"/>
              </w:rPr>
            </w:pPr>
            <w:r w:rsidRPr="000E6973">
              <w:rPr>
                <w:rFonts w:ascii="Times New Roman" w:hAnsi="Times New Roman" w:cs="Times New Roman"/>
                <w:sz w:val="28"/>
                <w:szCs w:val="28"/>
                <w:lang w:val="kk-KZ"/>
              </w:rPr>
              <w:t>Аты -жөні</w:t>
            </w:r>
          </w:p>
        </w:tc>
        <w:tc>
          <w:tcPr>
            <w:tcW w:w="3204" w:type="dxa"/>
          </w:tcPr>
          <w:p w:rsidR="00FE3A28" w:rsidRPr="000E6973" w:rsidRDefault="00FE3A28" w:rsidP="00111F96">
            <w:pPr>
              <w:ind w:left="-142" w:firstLine="426"/>
              <w:jc w:val="both"/>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lang w:val="kk-KZ" w:eastAsia="ru-RU"/>
              </w:rPr>
              <w:t>бағыты</w:t>
            </w:r>
          </w:p>
        </w:tc>
        <w:tc>
          <w:tcPr>
            <w:tcW w:w="1757" w:type="dxa"/>
          </w:tcPr>
          <w:p w:rsidR="00FE3A28" w:rsidRPr="000E6973" w:rsidRDefault="00FE3A28" w:rsidP="00111F96">
            <w:pPr>
              <w:ind w:left="-142" w:firstLine="426"/>
              <w:jc w:val="both"/>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lang w:val="kk-KZ" w:eastAsia="ru-RU"/>
              </w:rPr>
              <w:t>санаты</w:t>
            </w:r>
          </w:p>
        </w:tc>
        <w:tc>
          <w:tcPr>
            <w:tcW w:w="1950" w:type="dxa"/>
          </w:tcPr>
          <w:p w:rsidR="00FE3A28" w:rsidRPr="000E6973" w:rsidRDefault="00FE3A28" w:rsidP="00111F96">
            <w:pPr>
              <w:ind w:left="-142" w:firstLine="426"/>
              <w:jc w:val="both"/>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lang w:val="kk-KZ" w:eastAsia="ru-RU"/>
              </w:rPr>
              <w:t>еңбек өтілі</w:t>
            </w:r>
          </w:p>
        </w:tc>
      </w:tr>
      <w:tr w:rsidR="00FE3A28" w:rsidRPr="000E6973" w:rsidTr="00111F96">
        <w:tc>
          <w:tcPr>
            <w:tcW w:w="389" w:type="dxa"/>
          </w:tcPr>
          <w:p w:rsidR="00FE3A28" w:rsidRPr="000E6973" w:rsidRDefault="00FE3A28" w:rsidP="00111F96">
            <w:pPr>
              <w:ind w:left="-142" w:firstLine="426"/>
              <w:jc w:val="both"/>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lang w:val="kk-KZ" w:eastAsia="ru-RU"/>
              </w:rPr>
              <w:t>1</w:t>
            </w:r>
          </w:p>
        </w:tc>
        <w:tc>
          <w:tcPr>
            <w:tcW w:w="2838" w:type="dxa"/>
          </w:tcPr>
          <w:p w:rsidR="00FE3A28" w:rsidRPr="000E6973" w:rsidRDefault="00FE3A28" w:rsidP="00111F96">
            <w:pPr>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bdr w:val="none" w:sz="0" w:space="0" w:color="auto" w:frame="1"/>
                <w:lang w:val="kk-KZ" w:eastAsia="ru-RU"/>
              </w:rPr>
              <w:t>Сатубаева Айгерім Өмірханқызы</w:t>
            </w:r>
          </w:p>
        </w:tc>
        <w:tc>
          <w:tcPr>
            <w:tcW w:w="3204" w:type="dxa"/>
          </w:tcPr>
          <w:p w:rsidR="00FE3A28" w:rsidRPr="000E6973" w:rsidRDefault="00FE3A28" w:rsidP="00111F96">
            <w:pPr>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bdr w:val="none" w:sz="0" w:space="0" w:color="auto" w:frame="1"/>
                <w:lang w:val="kk-KZ" w:eastAsia="ru-RU"/>
              </w:rPr>
              <w:t>гуманитарлық пәндер бірлестігінің жетекшісі</w:t>
            </w:r>
          </w:p>
        </w:tc>
        <w:tc>
          <w:tcPr>
            <w:tcW w:w="1757" w:type="dxa"/>
          </w:tcPr>
          <w:p w:rsidR="00FE3A28" w:rsidRPr="000E6973" w:rsidRDefault="00FE3A28" w:rsidP="00111F96">
            <w:pPr>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lang w:val="kk-KZ" w:eastAsia="ru-RU"/>
              </w:rPr>
              <w:t>1</w:t>
            </w:r>
          </w:p>
        </w:tc>
        <w:tc>
          <w:tcPr>
            <w:tcW w:w="1950" w:type="dxa"/>
          </w:tcPr>
          <w:p w:rsidR="00FE3A28" w:rsidRPr="000E6973" w:rsidRDefault="00FE3A28" w:rsidP="00111F96">
            <w:pPr>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lang w:val="kk-KZ" w:eastAsia="ru-RU"/>
              </w:rPr>
              <w:t>8</w:t>
            </w:r>
          </w:p>
        </w:tc>
      </w:tr>
      <w:tr w:rsidR="00FE3A28" w:rsidRPr="000E6973" w:rsidTr="00111F96">
        <w:tc>
          <w:tcPr>
            <w:tcW w:w="389" w:type="dxa"/>
          </w:tcPr>
          <w:p w:rsidR="00FE3A28" w:rsidRPr="000E6973" w:rsidRDefault="00FE3A28" w:rsidP="00111F96">
            <w:pPr>
              <w:ind w:left="-142" w:firstLine="426"/>
              <w:jc w:val="both"/>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lang w:val="kk-KZ" w:eastAsia="ru-RU"/>
              </w:rPr>
              <w:t>2</w:t>
            </w:r>
          </w:p>
        </w:tc>
        <w:tc>
          <w:tcPr>
            <w:tcW w:w="2838" w:type="dxa"/>
          </w:tcPr>
          <w:p w:rsidR="00FE3A28" w:rsidRPr="000E6973" w:rsidRDefault="00FE3A28" w:rsidP="00111F96">
            <w:pPr>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lang w:val="kk-KZ" w:eastAsia="ru-RU"/>
              </w:rPr>
              <w:t xml:space="preserve"> Әбілдаева Жайдаргүл Әбдірашқызы</w:t>
            </w:r>
          </w:p>
        </w:tc>
        <w:tc>
          <w:tcPr>
            <w:tcW w:w="3204" w:type="dxa"/>
          </w:tcPr>
          <w:p w:rsidR="00FE3A28" w:rsidRPr="000E6973" w:rsidRDefault="00FE3A28" w:rsidP="00111F96">
            <w:pPr>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lang w:val="kk-KZ" w:eastAsia="ru-RU"/>
              </w:rPr>
              <w:t xml:space="preserve">Бастауыш сынып әдістеме </w:t>
            </w:r>
          </w:p>
          <w:p w:rsidR="00FE3A28" w:rsidRPr="000E6973" w:rsidRDefault="00FE3A28" w:rsidP="00111F96">
            <w:pPr>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lang w:val="kk-KZ" w:eastAsia="ru-RU"/>
              </w:rPr>
              <w:t>жетекшісі</w:t>
            </w:r>
          </w:p>
        </w:tc>
        <w:tc>
          <w:tcPr>
            <w:tcW w:w="1757" w:type="dxa"/>
          </w:tcPr>
          <w:p w:rsidR="00FE3A28" w:rsidRPr="000E6973" w:rsidRDefault="00FE3A28" w:rsidP="00111F96">
            <w:pPr>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lang w:val="kk-KZ" w:eastAsia="ru-RU"/>
              </w:rPr>
              <w:t>1</w:t>
            </w:r>
          </w:p>
        </w:tc>
        <w:tc>
          <w:tcPr>
            <w:tcW w:w="1950" w:type="dxa"/>
          </w:tcPr>
          <w:p w:rsidR="00FE3A28" w:rsidRPr="000E6973" w:rsidRDefault="00FE3A28" w:rsidP="00111F96">
            <w:pPr>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lang w:val="kk-KZ" w:eastAsia="ru-RU"/>
              </w:rPr>
              <w:t>21</w:t>
            </w:r>
          </w:p>
        </w:tc>
      </w:tr>
      <w:tr w:rsidR="00FE3A28" w:rsidRPr="000E6973" w:rsidTr="00111F96">
        <w:tc>
          <w:tcPr>
            <w:tcW w:w="389" w:type="dxa"/>
          </w:tcPr>
          <w:p w:rsidR="00FE3A28" w:rsidRPr="000E6973" w:rsidRDefault="00FE3A28" w:rsidP="00111F96">
            <w:pPr>
              <w:ind w:left="-142" w:firstLine="426"/>
              <w:jc w:val="both"/>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lang w:val="kk-KZ" w:eastAsia="ru-RU"/>
              </w:rPr>
              <w:t>3</w:t>
            </w:r>
          </w:p>
        </w:tc>
        <w:tc>
          <w:tcPr>
            <w:tcW w:w="2838" w:type="dxa"/>
          </w:tcPr>
          <w:p w:rsidR="00FE3A28" w:rsidRPr="000E6973" w:rsidRDefault="00FE3A28" w:rsidP="00111F96">
            <w:pPr>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lang w:val="kk-KZ" w:eastAsia="ru-RU"/>
              </w:rPr>
              <w:t>Ғибадат Амангүл</w:t>
            </w:r>
          </w:p>
        </w:tc>
        <w:tc>
          <w:tcPr>
            <w:tcW w:w="3204" w:type="dxa"/>
          </w:tcPr>
          <w:p w:rsidR="00FE3A28" w:rsidRPr="000E6973" w:rsidRDefault="00FE3A28" w:rsidP="00111F96">
            <w:pPr>
              <w:ind w:left="-142" w:firstLine="426"/>
              <w:rPr>
                <w:rFonts w:ascii="Times New Roman" w:eastAsia="Times New Roman" w:hAnsi="Times New Roman" w:cs="Times New Roman"/>
                <w:sz w:val="28"/>
                <w:szCs w:val="28"/>
                <w:bdr w:val="none" w:sz="0" w:space="0" w:color="auto" w:frame="1"/>
                <w:lang w:val="kk-KZ" w:eastAsia="ru-RU"/>
              </w:rPr>
            </w:pPr>
            <w:r w:rsidRPr="000E6973">
              <w:rPr>
                <w:rFonts w:ascii="Times New Roman" w:eastAsia="Times New Roman" w:hAnsi="Times New Roman" w:cs="Times New Roman"/>
                <w:sz w:val="28"/>
                <w:szCs w:val="28"/>
                <w:bdr w:val="none" w:sz="0" w:space="0" w:color="auto" w:frame="1"/>
                <w:lang w:val="kk-KZ" w:eastAsia="ru-RU"/>
              </w:rPr>
              <w:t xml:space="preserve"> Жаратылыстану-математика</w:t>
            </w:r>
          </w:p>
          <w:p w:rsidR="00FE3A28" w:rsidRPr="000E6973" w:rsidRDefault="00FE3A28" w:rsidP="00111F96">
            <w:pPr>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bdr w:val="none" w:sz="0" w:space="0" w:color="auto" w:frame="1"/>
                <w:lang w:val="kk-KZ" w:eastAsia="ru-RU"/>
              </w:rPr>
              <w:t xml:space="preserve"> әдістеме бірлестігінің жетекшісі</w:t>
            </w:r>
          </w:p>
        </w:tc>
        <w:tc>
          <w:tcPr>
            <w:tcW w:w="1757" w:type="dxa"/>
          </w:tcPr>
          <w:p w:rsidR="00FE3A28" w:rsidRPr="000E6973" w:rsidRDefault="00FE3A28" w:rsidP="00111F96">
            <w:pPr>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lang w:val="kk-KZ" w:eastAsia="ru-RU"/>
              </w:rPr>
              <w:t>жоғары</w:t>
            </w:r>
          </w:p>
        </w:tc>
        <w:tc>
          <w:tcPr>
            <w:tcW w:w="1950" w:type="dxa"/>
          </w:tcPr>
          <w:p w:rsidR="00FE3A28" w:rsidRPr="000E6973" w:rsidRDefault="00FE3A28" w:rsidP="00111F96">
            <w:pPr>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lang w:val="kk-KZ" w:eastAsia="ru-RU"/>
              </w:rPr>
              <w:t>7</w:t>
            </w:r>
          </w:p>
        </w:tc>
      </w:tr>
      <w:tr w:rsidR="00FE3A28" w:rsidRPr="000E6973" w:rsidTr="00111F96">
        <w:tc>
          <w:tcPr>
            <w:tcW w:w="389" w:type="dxa"/>
          </w:tcPr>
          <w:p w:rsidR="00FE3A28" w:rsidRPr="000E6973" w:rsidRDefault="00FE3A28" w:rsidP="00111F96">
            <w:pPr>
              <w:ind w:left="-142" w:firstLine="426"/>
              <w:jc w:val="both"/>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lang w:val="kk-KZ" w:eastAsia="ru-RU"/>
              </w:rPr>
              <w:t>4</w:t>
            </w:r>
          </w:p>
        </w:tc>
        <w:tc>
          <w:tcPr>
            <w:tcW w:w="2838" w:type="dxa"/>
          </w:tcPr>
          <w:p w:rsidR="00FE3A28" w:rsidRPr="000E6973" w:rsidRDefault="008D295F" w:rsidP="00111F96">
            <w:pPr>
              <w:ind w:left="-142" w:firstLine="426"/>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bdr w:val="none" w:sz="0" w:space="0" w:color="auto" w:frame="1"/>
                <w:lang w:val="kk-KZ" w:eastAsia="ru-RU"/>
              </w:rPr>
              <w:t>Тологон Зоя</w:t>
            </w:r>
          </w:p>
        </w:tc>
        <w:tc>
          <w:tcPr>
            <w:tcW w:w="3204" w:type="dxa"/>
          </w:tcPr>
          <w:p w:rsidR="00FE3A28" w:rsidRPr="000E6973" w:rsidRDefault="00FE3A28" w:rsidP="00111F96">
            <w:pPr>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bdr w:val="none" w:sz="0" w:space="0" w:color="auto" w:frame="1"/>
                <w:lang w:val="kk-KZ" w:eastAsia="ru-RU"/>
              </w:rPr>
              <w:t>Сынып жетекші ӘБ жетекшісі</w:t>
            </w:r>
          </w:p>
        </w:tc>
        <w:tc>
          <w:tcPr>
            <w:tcW w:w="1757" w:type="dxa"/>
          </w:tcPr>
          <w:p w:rsidR="00FE3A28" w:rsidRPr="000E6973" w:rsidRDefault="00FE3A28" w:rsidP="00111F96">
            <w:pPr>
              <w:ind w:left="-142" w:firstLine="426"/>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lang w:val="kk-KZ" w:eastAsia="ru-RU"/>
              </w:rPr>
              <w:t>2</w:t>
            </w:r>
          </w:p>
        </w:tc>
        <w:tc>
          <w:tcPr>
            <w:tcW w:w="1950" w:type="dxa"/>
          </w:tcPr>
          <w:p w:rsidR="00FE3A28" w:rsidRPr="000E6973" w:rsidRDefault="008D295F" w:rsidP="00111F96">
            <w:pPr>
              <w:ind w:left="-142" w:firstLine="426"/>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16</w:t>
            </w:r>
          </w:p>
        </w:tc>
      </w:tr>
    </w:tbl>
    <w:p w:rsidR="00FE3A28" w:rsidRPr="000E6973" w:rsidRDefault="00FE3A28" w:rsidP="00FE3A28">
      <w:pPr>
        <w:spacing w:after="0" w:line="240" w:lineRule="auto"/>
        <w:ind w:left="-142" w:firstLine="426"/>
        <w:jc w:val="both"/>
        <w:rPr>
          <w:rFonts w:ascii="Times New Roman" w:eastAsia="Times New Roman" w:hAnsi="Times New Roman" w:cs="Times New Roman"/>
          <w:sz w:val="28"/>
          <w:szCs w:val="28"/>
          <w:lang w:val="kk-KZ" w:eastAsia="ru-RU"/>
        </w:rPr>
      </w:pPr>
    </w:p>
    <w:p w:rsidR="00FE3A28" w:rsidRPr="000E6973" w:rsidRDefault="00FE3A28" w:rsidP="00FE3A28">
      <w:pPr>
        <w:spacing w:after="0" w:line="240" w:lineRule="auto"/>
        <w:ind w:left="-142" w:firstLine="426"/>
        <w:textAlignment w:val="baseline"/>
        <w:rPr>
          <w:rFonts w:ascii="Times New Roman" w:eastAsia="Times New Roman" w:hAnsi="Times New Roman" w:cs="Times New Roman"/>
          <w:color w:val="333333"/>
          <w:sz w:val="28"/>
          <w:szCs w:val="28"/>
          <w:lang w:val="kk-KZ" w:eastAsia="ru-RU"/>
        </w:rPr>
      </w:pPr>
      <w:r w:rsidRPr="000E6973">
        <w:rPr>
          <w:rFonts w:ascii="Times New Roman" w:eastAsia="Times New Roman" w:hAnsi="Times New Roman" w:cs="Times New Roman"/>
          <w:color w:val="333333"/>
          <w:sz w:val="28"/>
          <w:szCs w:val="28"/>
          <w:bdr w:val="none" w:sz="0" w:space="0" w:color="auto" w:frame="1"/>
          <w:lang w:val="kk-KZ" w:eastAsia="ru-RU"/>
        </w:rPr>
        <w:t xml:space="preserve">Мектептің әдістемелік </w:t>
      </w:r>
      <w:r w:rsidR="00272111">
        <w:rPr>
          <w:rFonts w:ascii="Times New Roman" w:eastAsia="Times New Roman" w:hAnsi="Times New Roman" w:cs="Times New Roman"/>
          <w:color w:val="333333"/>
          <w:sz w:val="28"/>
          <w:szCs w:val="28"/>
          <w:bdr w:val="none" w:sz="0" w:space="0" w:color="auto" w:frame="1"/>
          <w:lang w:val="kk-KZ" w:eastAsia="ru-RU"/>
        </w:rPr>
        <w:t xml:space="preserve">жұмысы </w:t>
      </w:r>
      <w:r w:rsidR="00193EB9">
        <w:rPr>
          <w:rFonts w:ascii="Times New Roman" w:eastAsia="Times New Roman" w:hAnsi="Times New Roman" w:cs="Times New Roman"/>
          <w:color w:val="333333"/>
          <w:sz w:val="28"/>
          <w:szCs w:val="28"/>
          <w:bdr w:val="none" w:sz="0" w:space="0" w:color="auto" w:frame="1"/>
          <w:lang w:val="kk-KZ" w:eastAsia="ru-RU"/>
        </w:rPr>
        <w:t xml:space="preserve"> 2-жартыжылдықта да қарқынды жұмыс жасады.</w:t>
      </w:r>
    </w:p>
    <w:p w:rsidR="00FE3A28" w:rsidRDefault="00FE3A28" w:rsidP="00FE3A28">
      <w:pPr>
        <w:shd w:val="clear" w:color="auto" w:fill="FFFFFF"/>
        <w:spacing w:after="0" w:line="240" w:lineRule="auto"/>
        <w:ind w:left="-142" w:firstLine="426"/>
        <w:jc w:val="both"/>
        <w:rPr>
          <w:rFonts w:ascii="Times New Roman" w:hAnsi="Times New Roman" w:cs="Times New Roman"/>
          <w:sz w:val="28"/>
          <w:szCs w:val="28"/>
          <w:lang w:val="kk-KZ"/>
        </w:rPr>
      </w:pPr>
      <w:r w:rsidRPr="000E6973">
        <w:rPr>
          <w:rFonts w:ascii="Times New Roman" w:hAnsi="Times New Roman" w:cs="Times New Roman"/>
          <w:sz w:val="28"/>
          <w:szCs w:val="28"/>
          <w:lang w:val="kk-KZ"/>
        </w:rPr>
        <w:t>Әдістемелік жұмыс жоспары бойынша қыркүйек айында  гуманитарлық пәндер бірлестігі</w:t>
      </w:r>
      <w:r w:rsidR="00272111">
        <w:rPr>
          <w:rFonts w:ascii="Times New Roman" w:hAnsi="Times New Roman" w:cs="Times New Roman"/>
          <w:sz w:val="28"/>
          <w:szCs w:val="28"/>
          <w:lang w:val="kk-KZ"/>
        </w:rPr>
        <w:t xml:space="preserve"> үш тілділікке байланысты апталық ұйымдастырды. Апталықта Кұрмашева А.Н. ашық сабақ өткізді.</w:t>
      </w:r>
      <w:r w:rsidRPr="000E6973">
        <w:rPr>
          <w:rFonts w:ascii="Times New Roman" w:hAnsi="Times New Roman" w:cs="Times New Roman"/>
          <w:sz w:val="28"/>
          <w:szCs w:val="28"/>
          <w:lang w:val="kk-KZ"/>
        </w:rPr>
        <w:t xml:space="preserve"> </w:t>
      </w:r>
    </w:p>
    <w:p w:rsidR="00272111" w:rsidRPr="000E6973" w:rsidRDefault="00272111" w:rsidP="00FE3A28">
      <w:pPr>
        <w:shd w:val="clear" w:color="auto" w:fill="FFFFFF"/>
        <w:spacing w:after="0" w:line="240" w:lineRule="auto"/>
        <w:ind w:left="-142" w:firstLine="426"/>
        <w:jc w:val="both"/>
        <w:rPr>
          <w:rFonts w:ascii="Times New Roman" w:hAnsi="Times New Roman" w:cs="Times New Roman"/>
          <w:sz w:val="28"/>
          <w:szCs w:val="28"/>
          <w:lang w:val="kk-KZ"/>
        </w:rPr>
      </w:pPr>
      <w:r>
        <w:rPr>
          <w:rFonts w:ascii="Times New Roman" w:hAnsi="Times New Roman" w:cs="Times New Roman"/>
          <w:sz w:val="28"/>
          <w:szCs w:val="28"/>
          <w:lang w:val="kk-KZ"/>
        </w:rPr>
        <w:t>Жалпы алғанда</w:t>
      </w:r>
      <w:r w:rsidR="00D844F6">
        <w:rPr>
          <w:rFonts w:ascii="Times New Roman" w:hAnsi="Times New Roman" w:cs="Times New Roman"/>
          <w:sz w:val="28"/>
          <w:szCs w:val="28"/>
          <w:lang w:val="kk-KZ"/>
        </w:rPr>
        <w:t>,</w:t>
      </w:r>
      <w:r>
        <w:rPr>
          <w:rFonts w:ascii="Times New Roman" w:hAnsi="Times New Roman" w:cs="Times New Roman"/>
          <w:sz w:val="28"/>
          <w:szCs w:val="28"/>
          <w:lang w:val="kk-KZ"/>
        </w:rPr>
        <w:t xml:space="preserve"> әдістемелік жұмыс 3</w:t>
      </w:r>
      <w:r w:rsidR="00D844F6">
        <w:rPr>
          <w:rFonts w:ascii="Times New Roman" w:hAnsi="Times New Roman" w:cs="Times New Roman"/>
          <w:sz w:val="28"/>
          <w:szCs w:val="28"/>
          <w:lang w:val="kk-KZ"/>
        </w:rPr>
        <w:t>,4</w:t>
      </w:r>
      <w:r>
        <w:rPr>
          <w:rFonts w:ascii="Times New Roman" w:hAnsi="Times New Roman" w:cs="Times New Roman"/>
          <w:sz w:val="28"/>
          <w:szCs w:val="28"/>
          <w:lang w:val="kk-KZ"/>
        </w:rPr>
        <w:t>-тоқсанда қанағаттанарлық деңгейде болды.</w:t>
      </w:r>
    </w:p>
    <w:p w:rsidR="00FE3A28" w:rsidRDefault="00FE3A28" w:rsidP="00272111">
      <w:pPr>
        <w:shd w:val="clear" w:color="auto" w:fill="FFFFFF"/>
        <w:spacing w:after="0" w:line="240" w:lineRule="auto"/>
        <w:ind w:left="-142"/>
        <w:jc w:val="both"/>
        <w:rPr>
          <w:rFonts w:ascii="Times New Roman" w:hAnsi="Times New Roman" w:cs="Times New Roman"/>
          <w:bCs/>
          <w:sz w:val="28"/>
          <w:szCs w:val="28"/>
          <w:lang w:val="kk-KZ"/>
        </w:rPr>
      </w:pPr>
      <w:r w:rsidRPr="000E6973">
        <w:rPr>
          <w:rFonts w:ascii="Times New Roman" w:hAnsi="Times New Roman" w:cs="Times New Roman"/>
          <w:bCs/>
          <w:sz w:val="28"/>
          <w:szCs w:val="28"/>
          <w:lang w:val="kk-KZ"/>
        </w:rPr>
        <w:t>Мұғалімдеріміз де әртүрлі облыстық, республикалық  байқауларға,түрлі қышықтық олимпиадаларға, байқауларға қатыс</w:t>
      </w:r>
      <w:r w:rsidR="00272111">
        <w:rPr>
          <w:rFonts w:ascii="Times New Roman" w:hAnsi="Times New Roman" w:cs="Times New Roman"/>
          <w:bCs/>
          <w:sz w:val="28"/>
          <w:szCs w:val="28"/>
          <w:lang w:val="kk-KZ"/>
        </w:rPr>
        <w:t>у алдынғы тоқсанға қарағанда бәсеңдеп кеткені байқалады. Біліктілік санатын арттыратын ұстаздар өз шығармашылығын үздіксіз үнемі дамыту қажет, себебі аттестаттау кезінде әр жылғы жетістіктер есепке алынады.</w:t>
      </w:r>
    </w:p>
    <w:p w:rsidR="00272111" w:rsidRPr="002F66B3" w:rsidRDefault="00272111" w:rsidP="00272111">
      <w:pPr>
        <w:shd w:val="clear" w:color="auto" w:fill="FFFFFF"/>
        <w:spacing w:after="0" w:line="240" w:lineRule="auto"/>
        <w:ind w:left="-142"/>
        <w:jc w:val="both"/>
        <w:rPr>
          <w:rFonts w:ascii="Times New Roman" w:hAnsi="Times New Roman" w:cs="Times New Roman"/>
          <w:b/>
          <w:bCs/>
          <w:sz w:val="28"/>
          <w:szCs w:val="28"/>
          <w:lang w:val="kk-KZ"/>
        </w:rPr>
      </w:pPr>
      <w:r w:rsidRPr="002F66B3">
        <w:rPr>
          <w:rFonts w:ascii="Times New Roman" w:hAnsi="Times New Roman" w:cs="Times New Roman"/>
          <w:b/>
          <w:bCs/>
          <w:sz w:val="28"/>
          <w:szCs w:val="28"/>
          <w:lang w:val="kk-KZ"/>
        </w:rPr>
        <w:t>Мектепішілі</w:t>
      </w:r>
      <w:r w:rsidR="002F66B3">
        <w:rPr>
          <w:rFonts w:ascii="Times New Roman" w:hAnsi="Times New Roman" w:cs="Times New Roman"/>
          <w:b/>
          <w:bCs/>
          <w:sz w:val="28"/>
          <w:szCs w:val="28"/>
          <w:lang w:val="kk-KZ"/>
        </w:rPr>
        <w:t xml:space="preserve">к бақылау бойынша </w:t>
      </w:r>
    </w:p>
    <w:p w:rsidR="002F66B3" w:rsidRPr="002F66B3" w:rsidRDefault="002F66B3" w:rsidP="002F66B3">
      <w:pPr>
        <w:widowControl w:val="0"/>
        <w:ind w:firstLine="567"/>
        <w:jc w:val="both"/>
        <w:rPr>
          <w:rFonts w:ascii="Times New Roman" w:eastAsia="Calibri" w:hAnsi="Times New Roman" w:cs="Times New Roman"/>
          <w:sz w:val="28"/>
          <w:szCs w:val="28"/>
          <w:lang w:val="kk-KZ"/>
        </w:rPr>
      </w:pPr>
      <w:r w:rsidRPr="002F66B3">
        <w:rPr>
          <w:rFonts w:ascii="Times New Roman" w:eastAsia="Calibri" w:hAnsi="Times New Roman" w:cs="Times New Roman"/>
          <w:sz w:val="28"/>
          <w:szCs w:val="28"/>
          <w:lang w:val="kk-KZ"/>
        </w:rPr>
        <w:t xml:space="preserve">1-кесте – Оқу процесі мен мектепішілік бақылауды ұйымдастыруды жүзеге асыру нормативтері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4254"/>
        <w:gridCol w:w="4811"/>
      </w:tblGrid>
      <w:tr w:rsidR="002F66B3" w:rsidRPr="005E1E9A" w:rsidTr="00111F96">
        <w:tc>
          <w:tcPr>
            <w:tcW w:w="567" w:type="dxa"/>
          </w:tcPr>
          <w:p w:rsidR="002F66B3" w:rsidRPr="00753BC2" w:rsidRDefault="002F66B3" w:rsidP="00111F96">
            <w:pPr>
              <w:pStyle w:val="a3"/>
              <w:widowControl w:val="0"/>
              <w:spacing w:after="0"/>
              <w:jc w:val="center"/>
              <w:rPr>
                <w:b/>
                <w:bCs/>
                <w:iCs/>
                <w:sz w:val="28"/>
                <w:szCs w:val="28"/>
                <w:lang w:val="kk-KZ"/>
              </w:rPr>
            </w:pPr>
            <w:r w:rsidRPr="005E1E9A">
              <w:rPr>
                <w:b/>
                <w:bCs/>
                <w:iCs/>
                <w:sz w:val="28"/>
                <w:szCs w:val="28"/>
                <w:lang w:val="kk-KZ"/>
              </w:rPr>
              <w:t>№</w:t>
            </w:r>
          </w:p>
          <w:p w:rsidR="002F66B3" w:rsidRPr="00753BC2" w:rsidRDefault="002F66B3" w:rsidP="00111F96">
            <w:pPr>
              <w:pStyle w:val="a3"/>
              <w:widowControl w:val="0"/>
              <w:spacing w:after="0"/>
              <w:jc w:val="center"/>
              <w:rPr>
                <w:b/>
                <w:sz w:val="28"/>
                <w:szCs w:val="28"/>
                <w:lang w:val="kk-KZ"/>
              </w:rPr>
            </w:pPr>
            <w:r w:rsidRPr="00753BC2">
              <w:rPr>
                <w:b/>
                <w:bCs/>
                <w:iCs/>
                <w:sz w:val="28"/>
                <w:szCs w:val="28"/>
                <w:lang w:val="kk-KZ"/>
              </w:rPr>
              <w:t>р/с</w:t>
            </w:r>
          </w:p>
        </w:tc>
        <w:tc>
          <w:tcPr>
            <w:tcW w:w="4257" w:type="dxa"/>
          </w:tcPr>
          <w:p w:rsidR="002F66B3" w:rsidRPr="005E1E9A" w:rsidRDefault="002F66B3" w:rsidP="00111F96">
            <w:pPr>
              <w:pStyle w:val="a3"/>
              <w:widowControl w:val="0"/>
              <w:spacing w:after="0"/>
              <w:jc w:val="center"/>
              <w:rPr>
                <w:b/>
                <w:sz w:val="28"/>
                <w:szCs w:val="28"/>
                <w:lang w:val="kk-KZ"/>
              </w:rPr>
            </w:pPr>
            <w:r w:rsidRPr="00753BC2">
              <w:rPr>
                <w:b/>
                <w:bCs/>
                <w:iCs/>
                <w:sz w:val="28"/>
                <w:szCs w:val="28"/>
                <w:lang w:val="kk-KZ"/>
              </w:rPr>
              <w:t xml:space="preserve">Бақылау нысаны </w:t>
            </w:r>
          </w:p>
        </w:tc>
        <w:tc>
          <w:tcPr>
            <w:tcW w:w="4815" w:type="dxa"/>
          </w:tcPr>
          <w:p w:rsidR="002F66B3" w:rsidRPr="00753BC2" w:rsidRDefault="002F66B3" w:rsidP="00111F96">
            <w:pPr>
              <w:pStyle w:val="a3"/>
              <w:widowControl w:val="0"/>
              <w:spacing w:after="0"/>
              <w:jc w:val="center"/>
              <w:rPr>
                <w:b/>
                <w:sz w:val="28"/>
                <w:szCs w:val="28"/>
                <w:lang w:val="kk-KZ"/>
              </w:rPr>
            </w:pPr>
            <w:r w:rsidRPr="00753BC2">
              <w:rPr>
                <w:b/>
                <w:bCs/>
                <w:iCs/>
                <w:sz w:val="28"/>
                <w:szCs w:val="28"/>
                <w:lang w:val="kk-KZ"/>
              </w:rPr>
              <w:t xml:space="preserve">Норма </w:t>
            </w:r>
          </w:p>
        </w:tc>
      </w:tr>
      <w:tr w:rsidR="002F66B3" w:rsidRPr="00753BC2" w:rsidTr="00111F96">
        <w:tc>
          <w:tcPr>
            <w:tcW w:w="567" w:type="dxa"/>
          </w:tcPr>
          <w:p w:rsidR="002F66B3" w:rsidRPr="005E1E9A" w:rsidRDefault="002F66B3" w:rsidP="00111F96">
            <w:pPr>
              <w:pStyle w:val="a3"/>
              <w:widowControl w:val="0"/>
              <w:spacing w:after="0"/>
              <w:rPr>
                <w:sz w:val="28"/>
                <w:szCs w:val="28"/>
                <w:lang w:val="kk-KZ"/>
              </w:rPr>
            </w:pPr>
            <w:r w:rsidRPr="005E1E9A">
              <w:rPr>
                <w:sz w:val="28"/>
                <w:szCs w:val="28"/>
                <w:lang w:val="kk-KZ"/>
              </w:rPr>
              <w:t xml:space="preserve">1 </w:t>
            </w:r>
          </w:p>
        </w:tc>
        <w:tc>
          <w:tcPr>
            <w:tcW w:w="4257" w:type="dxa"/>
          </w:tcPr>
          <w:p w:rsidR="002F66B3" w:rsidRPr="005E1E9A" w:rsidRDefault="002F66B3" w:rsidP="00111F96">
            <w:pPr>
              <w:pStyle w:val="a3"/>
              <w:widowControl w:val="0"/>
              <w:spacing w:after="0"/>
              <w:rPr>
                <w:sz w:val="28"/>
                <w:szCs w:val="28"/>
                <w:lang w:val="kk-KZ"/>
              </w:rPr>
            </w:pPr>
            <w:r w:rsidRPr="00753BC2">
              <w:rPr>
                <w:sz w:val="28"/>
                <w:szCs w:val="28"/>
                <w:lang w:val="kk-KZ"/>
              </w:rPr>
              <w:t xml:space="preserve">Сабақтарға және сыныптан тыс </w:t>
            </w:r>
            <w:r w:rsidRPr="00753BC2">
              <w:rPr>
                <w:sz w:val="28"/>
                <w:szCs w:val="28"/>
                <w:lang w:val="kk-KZ"/>
              </w:rPr>
              <w:lastRenderedPageBreak/>
              <w:t xml:space="preserve">іс-шараларға қатысу және оларды талдау </w:t>
            </w:r>
          </w:p>
        </w:tc>
        <w:tc>
          <w:tcPr>
            <w:tcW w:w="4815" w:type="dxa"/>
          </w:tcPr>
          <w:p w:rsidR="002F66B3" w:rsidRPr="00753BC2" w:rsidRDefault="002F66B3" w:rsidP="00111F96">
            <w:pPr>
              <w:pStyle w:val="a3"/>
              <w:widowControl w:val="0"/>
              <w:spacing w:after="0"/>
              <w:rPr>
                <w:sz w:val="28"/>
                <w:szCs w:val="28"/>
                <w:lang w:val="kk-KZ"/>
              </w:rPr>
            </w:pPr>
            <w:r w:rsidRPr="00753BC2">
              <w:rPr>
                <w:sz w:val="28"/>
                <w:szCs w:val="28"/>
                <w:lang w:val="kk-KZ"/>
              </w:rPr>
              <w:lastRenderedPageBreak/>
              <w:t xml:space="preserve">Айына 8-10 сабақ (директордың </w:t>
            </w:r>
            <w:r w:rsidRPr="00753BC2">
              <w:rPr>
                <w:sz w:val="28"/>
                <w:szCs w:val="28"/>
                <w:lang w:val="kk-KZ"/>
              </w:rPr>
              <w:lastRenderedPageBreak/>
              <w:t>орынбасарлары үшін);</w:t>
            </w:r>
          </w:p>
          <w:p w:rsidR="002F66B3" w:rsidRPr="00753BC2" w:rsidRDefault="002F66B3" w:rsidP="00111F96">
            <w:pPr>
              <w:pStyle w:val="a3"/>
              <w:widowControl w:val="0"/>
              <w:spacing w:after="0"/>
              <w:rPr>
                <w:sz w:val="28"/>
                <w:szCs w:val="28"/>
                <w:lang w:val="kk-KZ"/>
              </w:rPr>
            </w:pPr>
            <w:r w:rsidRPr="00753BC2">
              <w:rPr>
                <w:sz w:val="28"/>
                <w:szCs w:val="28"/>
                <w:lang w:val="kk-KZ"/>
              </w:rPr>
              <w:t>Айына  2-3 сабақ (мектеп директорлары үшін)</w:t>
            </w:r>
          </w:p>
        </w:tc>
      </w:tr>
      <w:tr w:rsidR="002F66B3" w:rsidRPr="00753BC2" w:rsidTr="00111F96">
        <w:tc>
          <w:tcPr>
            <w:tcW w:w="567" w:type="dxa"/>
          </w:tcPr>
          <w:p w:rsidR="002F66B3" w:rsidRPr="00753BC2" w:rsidRDefault="002F66B3" w:rsidP="00111F96">
            <w:pPr>
              <w:pStyle w:val="a3"/>
              <w:widowControl w:val="0"/>
              <w:spacing w:after="0"/>
              <w:rPr>
                <w:sz w:val="28"/>
                <w:szCs w:val="28"/>
              </w:rPr>
            </w:pPr>
            <w:r w:rsidRPr="00753BC2">
              <w:rPr>
                <w:sz w:val="28"/>
                <w:szCs w:val="28"/>
              </w:rPr>
              <w:lastRenderedPageBreak/>
              <w:t xml:space="preserve">2 </w:t>
            </w:r>
          </w:p>
        </w:tc>
        <w:tc>
          <w:tcPr>
            <w:tcW w:w="4257" w:type="dxa"/>
          </w:tcPr>
          <w:p w:rsidR="002F66B3" w:rsidRPr="00753BC2" w:rsidRDefault="002F66B3" w:rsidP="00111F96">
            <w:pPr>
              <w:pStyle w:val="a3"/>
              <w:widowControl w:val="0"/>
              <w:spacing w:after="0"/>
              <w:rPr>
                <w:sz w:val="28"/>
                <w:szCs w:val="28"/>
              </w:rPr>
            </w:pPr>
            <w:r w:rsidRPr="00753BC2">
              <w:rPr>
                <w:sz w:val="28"/>
                <w:szCs w:val="28"/>
                <w:lang w:val="kk-KZ"/>
              </w:rPr>
              <w:t xml:space="preserve">Сынып журналдарын тексеру </w:t>
            </w:r>
          </w:p>
        </w:tc>
        <w:tc>
          <w:tcPr>
            <w:tcW w:w="4815" w:type="dxa"/>
          </w:tcPr>
          <w:p w:rsidR="002F66B3" w:rsidRPr="00753BC2" w:rsidRDefault="002F66B3" w:rsidP="00111F96">
            <w:pPr>
              <w:pStyle w:val="a3"/>
              <w:widowControl w:val="0"/>
              <w:spacing w:after="0"/>
              <w:rPr>
                <w:sz w:val="28"/>
                <w:szCs w:val="28"/>
                <w:lang w:val="kk-KZ"/>
              </w:rPr>
            </w:pPr>
            <w:r w:rsidRPr="00753BC2">
              <w:rPr>
                <w:sz w:val="28"/>
                <w:szCs w:val="28"/>
                <w:lang w:val="kk-KZ"/>
              </w:rPr>
              <w:t>Тоқсанына 1 рет</w:t>
            </w:r>
          </w:p>
        </w:tc>
      </w:tr>
      <w:tr w:rsidR="002F66B3" w:rsidRPr="00753BC2" w:rsidTr="00111F96">
        <w:tc>
          <w:tcPr>
            <w:tcW w:w="567" w:type="dxa"/>
          </w:tcPr>
          <w:p w:rsidR="002F66B3" w:rsidRPr="00753BC2" w:rsidRDefault="002F66B3" w:rsidP="00111F96">
            <w:pPr>
              <w:pStyle w:val="a3"/>
              <w:widowControl w:val="0"/>
              <w:spacing w:after="0"/>
              <w:rPr>
                <w:sz w:val="28"/>
                <w:szCs w:val="28"/>
              </w:rPr>
            </w:pPr>
            <w:r w:rsidRPr="00753BC2">
              <w:rPr>
                <w:sz w:val="28"/>
                <w:szCs w:val="28"/>
              </w:rPr>
              <w:t xml:space="preserve">3 </w:t>
            </w:r>
          </w:p>
        </w:tc>
        <w:tc>
          <w:tcPr>
            <w:tcW w:w="4257" w:type="dxa"/>
          </w:tcPr>
          <w:p w:rsidR="002F66B3" w:rsidRPr="00753BC2" w:rsidRDefault="002F66B3" w:rsidP="00111F96">
            <w:pPr>
              <w:pStyle w:val="a3"/>
              <w:widowControl w:val="0"/>
              <w:spacing w:after="0"/>
              <w:rPr>
                <w:sz w:val="28"/>
                <w:szCs w:val="28"/>
              </w:rPr>
            </w:pPr>
            <w:r w:rsidRPr="00753BC2">
              <w:rPr>
                <w:sz w:val="28"/>
                <w:szCs w:val="28"/>
                <w:lang w:val="kk-KZ"/>
              </w:rPr>
              <w:t>Білім алушылардың күнделіктерін тексеру</w:t>
            </w:r>
          </w:p>
        </w:tc>
        <w:tc>
          <w:tcPr>
            <w:tcW w:w="4815" w:type="dxa"/>
          </w:tcPr>
          <w:p w:rsidR="002F66B3" w:rsidRPr="00753BC2" w:rsidRDefault="002F66B3" w:rsidP="00111F96">
            <w:pPr>
              <w:pStyle w:val="a3"/>
              <w:widowControl w:val="0"/>
              <w:spacing w:after="0"/>
              <w:rPr>
                <w:sz w:val="28"/>
                <w:szCs w:val="28"/>
                <w:lang w:val="kk-KZ"/>
              </w:rPr>
            </w:pPr>
            <w:r w:rsidRPr="00753BC2">
              <w:rPr>
                <w:sz w:val="28"/>
                <w:szCs w:val="28"/>
                <w:lang w:val="kk-KZ"/>
              </w:rPr>
              <w:t>Тоқсанына 1 рет</w:t>
            </w:r>
          </w:p>
        </w:tc>
      </w:tr>
      <w:tr w:rsidR="002F66B3" w:rsidRPr="00753BC2" w:rsidTr="00111F96">
        <w:tc>
          <w:tcPr>
            <w:tcW w:w="567" w:type="dxa"/>
          </w:tcPr>
          <w:p w:rsidR="002F66B3" w:rsidRPr="00753BC2" w:rsidRDefault="002F66B3" w:rsidP="00111F96">
            <w:pPr>
              <w:pStyle w:val="a3"/>
              <w:widowControl w:val="0"/>
              <w:spacing w:after="0"/>
              <w:rPr>
                <w:sz w:val="28"/>
                <w:szCs w:val="28"/>
              </w:rPr>
            </w:pPr>
            <w:r w:rsidRPr="00753BC2">
              <w:rPr>
                <w:sz w:val="28"/>
                <w:szCs w:val="28"/>
              </w:rPr>
              <w:t xml:space="preserve">4 </w:t>
            </w:r>
          </w:p>
        </w:tc>
        <w:tc>
          <w:tcPr>
            <w:tcW w:w="4257" w:type="dxa"/>
          </w:tcPr>
          <w:p w:rsidR="002F66B3" w:rsidRPr="00753BC2" w:rsidRDefault="002F66B3" w:rsidP="00111F96">
            <w:pPr>
              <w:pStyle w:val="a3"/>
              <w:widowControl w:val="0"/>
              <w:spacing w:after="0"/>
              <w:rPr>
                <w:sz w:val="28"/>
                <w:szCs w:val="28"/>
              </w:rPr>
            </w:pPr>
            <w:r w:rsidRPr="00753BC2">
              <w:rPr>
                <w:sz w:val="28"/>
                <w:szCs w:val="28"/>
                <w:lang w:val="kk-KZ"/>
              </w:rPr>
              <w:t xml:space="preserve">Пәндер бойынша оқу бағдарламаларының орындалуын тексеру </w:t>
            </w:r>
          </w:p>
        </w:tc>
        <w:tc>
          <w:tcPr>
            <w:tcW w:w="4815" w:type="dxa"/>
          </w:tcPr>
          <w:p w:rsidR="002F66B3" w:rsidRPr="00753BC2" w:rsidRDefault="002F66B3" w:rsidP="00111F96">
            <w:pPr>
              <w:pStyle w:val="a3"/>
              <w:widowControl w:val="0"/>
              <w:spacing w:after="0"/>
              <w:rPr>
                <w:sz w:val="28"/>
                <w:szCs w:val="28"/>
              </w:rPr>
            </w:pPr>
            <w:r w:rsidRPr="00753BC2">
              <w:rPr>
                <w:sz w:val="28"/>
                <w:szCs w:val="28"/>
                <w:lang w:val="kk-KZ"/>
              </w:rPr>
              <w:t xml:space="preserve">Тоқсанына 1 рет, жылына 4 рет </w:t>
            </w:r>
          </w:p>
        </w:tc>
      </w:tr>
      <w:tr w:rsidR="002F66B3" w:rsidRPr="00753BC2" w:rsidTr="00111F96">
        <w:tc>
          <w:tcPr>
            <w:tcW w:w="567" w:type="dxa"/>
          </w:tcPr>
          <w:p w:rsidR="002F66B3" w:rsidRPr="00753BC2" w:rsidRDefault="002F66B3" w:rsidP="00111F96">
            <w:pPr>
              <w:pStyle w:val="a3"/>
              <w:widowControl w:val="0"/>
              <w:spacing w:after="0"/>
              <w:rPr>
                <w:sz w:val="28"/>
                <w:szCs w:val="28"/>
              </w:rPr>
            </w:pPr>
            <w:r w:rsidRPr="00753BC2">
              <w:rPr>
                <w:sz w:val="28"/>
                <w:szCs w:val="28"/>
              </w:rPr>
              <w:t xml:space="preserve">5 </w:t>
            </w:r>
          </w:p>
        </w:tc>
        <w:tc>
          <w:tcPr>
            <w:tcW w:w="4257" w:type="dxa"/>
          </w:tcPr>
          <w:p w:rsidR="002F66B3" w:rsidRPr="00753BC2" w:rsidRDefault="002F66B3" w:rsidP="00111F96">
            <w:pPr>
              <w:pStyle w:val="a3"/>
              <w:widowControl w:val="0"/>
              <w:spacing w:after="0"/>
              <w:rPr>
                <w:sz w:val="28"/>
                <w:szCs w:val="28"/>
              </w:rPr>
            </w:pPr>
            <w:r w:rsidRPr="00753BC2">
              <w:rPr>
                <w:sz w:val="28"/>
                <w:szCs w:val="28"/>
                <w:lang w:val="kk-KZ"/>
              </w:rPr>
              <w:t xml:space="preserve">Білім алушылардың жеке істерін тексеру </w:t>
            </w:r>
          </w:p>
        </w:tc>
        <w:tc>
          <w:tcPr>
            <w:tcW w:w="4815" w:type="dxa"/>
          </w:tcPr>
          <w:p w:rsidR="002F66B3" w:rsidRPr="00753BC2" w:rsidRDefault="002F66B3" w:rsidP="00111F96">
            <w:pPr>
              <w:pStyle w:val="a3"/>
              <w:widowControl w:val="0"/>
              <w:spacing w:after="0"/>
              <w:rPr>
                <w:sz w:val="28"/>
                <w:szCs w:val="28"/>
                <w:lang w:val="kk-KZ"/>
              </w:rPr>
            </w:pPr>
            <w:r w:rsidRPr="00753BC2">
              <w:rPr>
                <w:sz w:val="28"/>
                <w:szCs w:val="28"/>
                <w:lang w:val="kk-KZ"/>
              </w:rPr>
              <w:t>Жылына 2 рет (сынып жетекшілері үшін)</w:t>
            </w:r>
          </w:p>
        </w:tc>
      </w:tr>
      <w:tr w:rsidR="002F66B3" w:rsidRPr="00753BC2" w:rsidTr="00111F96">
        <w:trPr>
          <w:trHeight w:val="621"/>
        </w:trPr>
        <w:tc>
          <w:tcPr>
            <w:tcW w:w="567" w:type="dxa"/>
          </w:tcPr>
          <w:p w:rsidR="002F66B3" w:rsidRPr="00753BC2" w:rsidRDefault="002F66B3" w:rsidP="00111F96">
            <w:pPr>
              <w:pStyle w:val="a3"/>
              <w:widowControl w:val="0"/>
              <w:spacing w:after="0"/>
              <w:rPr>
                <w:sz w:val="28"/>
                <w:szCs w:val="28"/>
              </w:rPr>
            </w:pPr>
            <w:r w:rsidRPr="00753BC2">
              <w:rPr>
                <w:sz w:val="28"/>
                <w:szCs w:val="28"/>
              </w:rPr>
              <w:t xml:space="preserve">6 </w:t>
            </w:r>
          </w:p>
        </w:tc>
        <w:tc>
          <w:tcPr>
            <w:tcW w:w="4257" w:type="dxa"/>
          </w:tcPr>
          <w:p w:rsidR="002F66B3" w:rsidRPr="00753BC2" w:rsidRDefault="002F66B3" w:rsidP="00111F96">
            <w:pPr>
              <w:pStyle w:val="a3"/>
              <w:widowControl w:val="0"/>
              <w:spacing w:after="0"/>
              <w:rPr>
                <w:sz w:val="28"/>
                <w:szCs w:val="28"/>
              </w:rPr>
            </w:pPr>
            <w:r w:rsidRPr="00753BC2">
              <w:rPr>
                <w:sz w:val="28"/>
                <w:szCs w:val="28"/>
                <w:lang w:val="kk-KZ"/>
              </w:rPr>
              <w:t xml:space="preserve">Пәндер бойынша тақырыптық және күнтізбелік жоспарларды тексеру </w:t>
            </w:r>
          </w:p>
        </w:tc>
        <w:tc>
          <w:tcPr>
            <w:tcW w:w="4815" w:type="dxa"/>
          </w:tcPr>
          <w:p w:rsidR="002F66B3" w:rsidRPr="00753BC2" w:rsidRDefault="002F66B3" w:rsidP="00111F96">
            <w:pPr>
              <w:pStyle w:val="a3"/>
              <w:widowControl w:val="0"/>
              <w:spacing w:after="0"/>
              <w:rPr>
                <w:sz w:val="28"/>
                <w:szCs w:val="28"/>
                <w:lang w:val="kk-KZ"/>
              </w:rPr>
            </w:pPr>
            <w:r w:rsidRPr="00753BC2">
              <w:rPr>
                <w:sz w:val="28"/>
                <w:szCs w:val="28"/>
                <w:lang w:val="kk-KZ"/>
              </w:rPr>
              <w:t>Жылына 2 рет</w:t>
            </w:r>
          </w:p>
        </w:tc>
      </w:tr>
    </w:tbl>
    <w:p w:rsidR="002F66B3" w:rsidRPr="003C6AA2" w:rsidRDefault="002F66B3" w:rsidP="002F66B3">
      <w:pPr>
        <w:widowControl w:val="0"/>
        <w:ind w:firstLine="709"/>
        <w:jc w:val="both"/>
        <w:rPr>
          <w:rFonts w:ascii="Times New Roman" w:eastAsia="Calibri" w:hAnsi="Times New Roman" w:cs="Times New Roman"/>
          <w:sz w:val="28"/>
          <w:szCs w:val="28"/>
          <w:lang w:val="kk-KZ"/>
        </w:rPr>
      </w:pPr>
      <w:r w:rsidRPr="002F66B3">
        <w:rPr>
          <w:rFonts w:ascii="Times New Roman" w:hAnsi="Times New Roman" w:cs="Times New Roman"/>
          <w:sz w:val="28"/>
          <w:szCs w:val="28"/>
          <w:lang w:val="kk-KZ"/>
        </w:rPr>
        <w:t>3</w:t>
      </w:r>
      <w:r w:rsidR="00193EB9">
        <w:rPr>
          <w:rFonts w:ascii="Times New Roman" w:hAnsi="Times New Roman" w:cs="Times New Roman"/>
          <w:sz w:val="28"/>
          <w:szCs w:val="28"/>
          <w:lang w:val="kk-KZ"/>
        </w:rPr>
        <w:t>,4</w:t>
      </w:r>
      <w:r w:rsidRPr="002F66B3">
        <w:rPr>
          <w:rFonts w:ascii="Times New Roman" w:hAnsi="Times New Roman" w:cs="Times New Roman"/>
          <w:sz w:val="28"/>
          <w:szCs w:val="28"/>
          <w:lang w:val="kk-KZ"/>
        </w:rPr>
        <w:t>- тоқсанда</w:t>
      </w:r>
      <w:r>
        <w:rPr>
          <w:rFonts w:ascii="Times New Roman" w:hAnsi="Times New Roman" w:cs="Times New Roman"/>
          <w:sz w:val="28"/>
          <w:szCs w:val="28"/>
          <w:lang w:val="kk-KZ"/>
        </w:rPr>
        <w:t xml:space="preserve"> 3 рет қағаз журнал,ал әр күн сайын </w:t>
      </w:r>
      <w:r w:rsidR="003C6AA2">
        <w:rPr>
          <w:rFonts w:ascii="Times New Roman" w:hAnsi="Times New Roman" w:cs="Times New Roman"/>
          <w:sz w:val="28"/>
          <w:szCs w:val="28"/>
          <w:lang w:val="kk-KZ"/>
        </w:rPr>
        <w:t>«</w:t>
      </w:r>
      <w:r>
        <w:rPr>
          <w:rFonts w:ascii="Times New Roman" w:hAnsi="Times New Roman" w:cs="Times New Roman"/>
          <w:sz w:val="28"/>
          <w:szCs w:val="28"/>
          <w:lang w:val="kk-KZ"/>
        </w:rPr>
        <w:t xml:space="preserve">күнделік </w:t>
      </w:r>
      <w:r w:rsidR="003C6AA2">
        <w:rPr>
          <w:rFonts w:ascii="Times New Roman" w:hAnsi="Times New Roman" w:cs="Times New Roman"/>
          <w:sz w:val="28"/>
          <w:szCs w:val="28"/>
          <w:lang w:val="en-US"/>
        </w:rPr>
        <w:t>KZ</w:t>
      </w:r>
      <w:r w:rsidR="003C6AA2">
        <w:rPr>
          <w:rFonts w:ascii="Times New Roman" w:hAnsi="Times New Roman" w:cs="Times New Roman"/>
          <w:sz w:val="28"/>
          <w:szCs w:val="28"/>
          <w:lang w:val="kk-KZ"/>
        </w:rPr>
        <w:t>» тексерілді.Жүйелі жұмыс нәтижесінде электронды журнал толтыру бойынша мектебіміз</w:t>
      </w:r>
      <w:r w:rsidR="00B458FC">
        <w:rPr>
          <w:rFonts w:ascii="Times New Roman" w:hAnsi="Times New Roman" w:cs="Times New Roman"/>
          <w:sz w:val="28"/>
          <w:szCs w:val="28"/>
          <w:lang w:val="kk-KZ"/>
        </w:rPr>
        <w:t xml:space="preserve"> </w:t>
      </w:r>
      <w:r w:rsidR="003C6AA2">
        <w:rPr>
          <w:rFonts w:ascii="Times New Roman" w:hAnsi="Times New Roman" w:cs="Times New Roman"/>
          <w:sz w:val="28"/>
          <w:szCs w:val="28"/>
          <w:lang w:val="kk-KZ"/>
        </w:rPr>
        <w:t>жоғары сатыға көтерілді.</w:t>
      </w:r>
    </w:p>
    <w:p w:rsidR="002F66B3" w:rsidRDefault="002F66B3" w:rsidP="002F66B3">
      <w:pPr>
        <w:widowControl w:val="0"/>
        <w:ind w:firstLine="709"/>
        <w:jc w:val="both"/>
        <w:rPr>
          <w:rFonts w:ascii="Times New Roman" w:hAnsi="Times New Roman" w:cs="Times New Roman"/>
          <w:sz w:val="28"/>
          <w:szCs w:val="28"/>
          <w:lang w:val="kk-KZ"/>
        </w:rPr>
      </w:pPr>
      <w:r w:rsidRPr="002F66B3">
        <w:rPr>
          <w:rFonts w:ascii="Times New Roman" w:eastAsia="Calibri" w:hAnsi="Times New Roman" w:cs="Times New Roman"/>
          <w:sz w:val="28"/>
          <w:szCs w:val="28"/>
          <w:lang w:val="kk-KZ"/>
        </w:rPr>
        <w:t>Бақылаудың негізгі түрлері ауызша, жазбаша нысанда және олардың байланысы  арқылы жүзеге асырыл</w:t>
      </w:r>
      <w:r>
        <w:rPr>
          <w:rFonts w:ascii="Times New Roman" w:hAnsi="Times New Roman" w:cs="Times New Roman"/>
          <w:sz w:val="28"/>
          <w:szCs w:val="28"/>
          <w:lang w:val="kk-KZ"/>
        </w:rPr>
        <w:t>ды</w:t>
      </w:r>
      <w:r w:rsidRPr="002F66B3">
        <w:rPr>
          <w:rFonts w:ascii="Times New Roman" w:eastAsia="Calibri" w:hAnsi="Times New Roman" w:cs="Times New Roman"/>
          <w:sz w:val="28"/>
          <w:szCs w:val="28"/>
          <w:lang w:val="kk-KZ"/>
        </w:rPr>
        <w:t>. Бақылаудың формасын таңдау оқу пәнінің мазмұны мен ерекшелігіне, оқуға бөлінетін сағат санына, оқу кезеңіне, жо</w:t>
      </w:r>
      <w:r w:rsidR="00193EB9">
        <w:rPr>
          <w:rFonts w:ascii="Times New Roman" w:eastAsia="Calibri" w:hAnsi="Times New Roman" w:cs="Times New Roman"/>
          <w:sz w:val="28"/>
          <w:szCs w:val="28"/>
          <w:lang w:val="kk-KZ"/>
        </w:rPr>
        <w:t>с</w:t>
      </w:r>
      <w:r w:rsidRPr="002F66B3">
        <w:rPr>
          <w:rFonts w:ascii="Times New Roman" w:eastAsia="Calibri" w:hAnsi="Times New Roman" w:cs="Times New Roman"/>
          <w:sz w:val="28"/>
          <w:szCs w:val="28"/>
          <w:lang w:val="kk-KZ"/>
        </w:rPr>
        <w:t>парланған оқу нәтижесіне, білім алушылардың  жас жә</w:t>
      </w:r>
      <w:r w:rsidR="003C6AA2">
        <w:rPr>
          <w:rFonts w:ascii="Times New Roman" w:hAnsi="Times New Roman" w:cs="Times New Roman"/>
          <w:sz w:val="28"/>
          <w:szCs w:val="28"/>
          <w:lang w:val="kk-KZ"/>
        </w:rPr>
        <w:t>не жеке ерекшелігіне байланысты іске асты.</w:t>
      </w:r>
    </w:p>
    <w:p w:rsidR="003C6AA2" w:rsidRDefault="00D844F6" w:rsidP="002F66B3">
      <w:pPr>
        <w:widowControl w:val="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2-жартыжылдықта</w:t>
      </w:r>
      <w:r w:rsidR="003C6AA2">
        <w:rPr>
          <w:rFonts w:ascii="Times New Roman" w:hAnsi="Times New Roman" w:cs="Times New Roman"/>
          <w:sz w:val="28"/>
          <w:szCs w:val="28"/>
          <w:lang w:val="kk-KZ"/>
        </w:rPr>
        <w:t xml:space="preserve"> білім министірі бекітке</w:t>
      </w:r>
      <w:r w:rsidR="00193EB9">
        <w:rPr>
          <w:rFonts w:ascii="Times New Roman" w:hAnsi="Times New Roman" w:cs="Times New Roman"/>
          <w:sz w:val="28"/>
          <w:szCs w:val="28"/>
          <w:lang w:val="kk-KZ"/>
        </w:rPr>
        <w:t>н әдістемелік нұсқау хатқа сай ә</w:t>
      </w:r>
      <w:r w:rsidR="003C6AA2">
        <w:rPr>
          <w:rFonts w:ascii="Times New Roman" w:hAnsi="Times New Roman" w:cs="Times New Roman"/>
          <w:sz w:val="28"/>
          <w:szCs w:val="28"/>
          <w:lang w:val="kk-KZ"/>
        </w:rPr>
        <w:t>р аптада 3-4 реттен пән мұғалімдерінің сабақтарына қатыстым.</w:t>
      </w:r>
    </w:p>
    <w:p w:rsidR="003C6AA2" w:rsidRDefault="003C6AA2" w:rsidP="002F66B3">
      <w:pPr>
        <w:widowControl w:val="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Қатысудағы мақсат әр түрлі болды. Бір сыныптардың ББД тексеру қажет болса, бір сыныптарда мұғалімнің сабақ беру шеберлігі немесе оқушылармен қарым қатынасы т</w:t>
      </w:r>
      <w:r w:rsidR="00D844F6">
        <w:rPr>
          <w:rFonts w:ascii="Times New Roman" w:hAnsi="Times New Roman" w:cs="Times New Roman"/>
          <w:sz w:val="28"/>
          <w:szCs w:val="28"/>
          <w:lang w:val="kk-KZ"/>
        </w:rPr>
        <w:t>.</w:t>
      </w:r>
      <w:r>
        <w:rPr>
          <w:rFonts w:ascii="Times New Roman" w:hAnsi="Times New Roman" w:cs="Times New Roman"/>
          <w:sz w:val="28"/>
          <w:szCs w:val="28"/>
          <w:lang w:val="kk-KZ"/>
        </w:rPr>
        <w:t>б</w:t>
      </w:r>
      <w:r w:rsidR="00D844F6">
        <w:rPr>
          <w:rFonts w:ascii="Times New Roman" w:hAnsi="Times New Roman" w:cs="Times New Roman"/>
          <w:sz w:val="28"/>
          <w:szCs w:val="28"/>
          <w:lang w:val="kk-KZ"/>
        </w:rPr>
        <w:t>.</w:t>
      </w:r>
      <w:r>
        <w:rPr>
          <w:rFonts w:ascii="Times New Roman" w:hAnsi="Times New Roman" w:cs="Times New Roman"/>
          <w:sz w:val="28"/>
          <w:szCs w:val="28"/>
          <w:lang w:val="kk-KZ"/>
        </w:rPr>
        <w:t xml:space="preserve"> мақсаттар бойынша жүзеге асты.</w:t>
      </w:r>
    </w:p>
    <w:p w:rsidR="003C6AA2" w:rsidRDefault="003C6AA2" w:rsidP="002F66B3">
      <w:pPr>
        <w:widowControl w:val="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Сабаққа қатысудағы сәтті тұстары мен сәтсіз тұстары да болды.</w:t>
      </w:r>
    </w:p>
    <w:p w:rsidR="00F33EDD" w:rsidRDefault="00F33EDD" w:rsidP="002F66B3">
      <w:pPr>
        <w:widowControl w:val="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Кейбір мұғалімдерде сабақ басы тамаша басталса,</w:t>
      </w:r>
      <w:r w:rsidR="00193EB9">
        <w:rPr>
          <w:rFonts w:ascii="Times New Roman" w:hAnsi="Times New Roman" w:cs="Times New Roman"/>
          <w:sz w:val="28"/>
          <w:szCs w:val="28"/>
          <w:lang w:val="kk-KZ"/>
        </w:rPr>
        <w:t xml:space="preserve"> </w:t>
      </w:r>
      <w:r>
        <w:rPr>
          <w:rFonts w:ascii="Times New Roman" w:hAnsi="Times New Roman" w:cs="Times New Roman"/>
          <w:sz w:val="28"/>
          <w:szCs w:val="28"/>
          <w:lang w:val="kk-KZ"/>
        </w:rPr>
        <w:t>соңы сәтсіз аяқталған ке</w:t>
      </w:r>
      <w:r w:rsidR="00B458FC">
        <w:rPr>
          <w:rFonts w:ascii="Times New Roman" w:hAnsi="Times New Roman" w:cs="Times New Roman"/>
          <w:sz w:val="28"/>
          <w:szCs w:val="28"/>
          <w:lang w:val="kk-KZ"/>
        </w:rPr>
        <w:t>з</w:t>
      </w:r>
      <w:r>
        <w:rPr>
          <w:rFonts w:ascii="Times New Roman" w:hAnsi="Times New Roman" w:cs="Times New Roman"/>
          <w:sz w:val="28"/>
          <w:szCs w:val="28"/>
          <w:lang w:val="kk-KZ"/>
        </w:rPr>
        <w:t>дер болды. Немес</w:t>
      </w:r>
      <w:r w:rsidR="001F10CC">
        <w:rPr>
          <w:rFonts w:ascii="Times New Roman" w:hAnsi="Times New Roman" w:cs="Times New Roman"/>
          <w:sz w:val="28"/>
          <w:szCs w:val="28"/>
          <w:lang w:val="kk-KZ"/>
        </w:rPr>
        <w:t>е</w:t>
      </w:r>
      <w:r>
        <w:rPr>
          <w:rFonts w:ascii="Times New Roman" w:hAnsi="Times New Roman" w:cs="Times New Roman"/>
          <w:sz w:val="28"/>
          <w:szCs w:val="28"/>
          <w:lang w:val="kk-KZ"/>
        </w:rPr>
        <w:t xml:space="preserve"> керісінше жағдайлар болды.</w:t>
      </w:r>
    </w:p>
    <w:p w:rsidR="00F33EDD" w:rsidRDefault="00193EB9" w:rsidP="00F33EDD">
      <w:pPr>
        <w:widowControl w:val="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Жалпы барлық сабақтарда</w:t>
      </w:r>
      <w:r w:rsidR="003C6AA2">
        <w:rPr>
          <w:rFonts w:ascii="Times New Roman" w:hAnsi="Times New Roman" w:cs="Times New Roman"/>
          <w:sz w:val="28"/>
          <w:szCs w:val="28"/>
          <w:lang w:val="kk-KZ"/>
        </w:rPr>
        <w:t xml:space="preserve"> мұғалімдердегі кеткен кемшіліктер: Психологиялық ахауалдың жоқтығы,ресурстардың аздығы, мұғалімнің  өзінің көп сөйлеуі,</w:t>
      </w:r>
      <w:r>
        <w:rPr>
          <w:rFonts w:ascii="Times New Roman" w:hAnsi="Times New Roman" w:cs="Times New Roman"/>
          <w:sz w:val="28"/>
          <w:szCs w:val="28"/>
          <w:lang w:val="kk-KZ"/>
        </w:rPr>
        <w:t xml:space="preserve"> </w:t>
      </w:r>
      <w:r w:rsidR="003C6AA2">
        <w:rPr>
          <w:rFonts w:ascii="Times New Roman" w:hAnsi="Times New Roman" w:cs="Times New Roman"/>
          <w:sz w:val="28"/>
          <w:szCs w:val="28"/>
          <w:lang w:val="kk-KZ"/>
        </w:rPr>
        <w:t>ашық сұрақтардың қойылмауы яғни оқушыларға тереңінен ойланатын сұрақтардың қойылмауы, жаңа технология стартегияларының болмауы, сабақ жоспары мен сол күнгі сабақтың сай келмеуі,</w:t>
      </w:r>
      <w:r w:rsidR="00F33EDD">
        <w:rPr>
          <w:rFonts w:ascii="Times New Roman" w:hAnsi="Times New Roman" w:cs="Times New Roman"/>
          <w:sz w:val="28"/>
          <w:szCs w:val="28"/>
          <w:lang w:val="kk-KZ"/>
        </w:rPr>
        <w:t xml:space="preserve"> жаңа бағдарлама бойынша оқитын сыныптарда сабақтың жаңа тадапқа сай жүргізілмеуі, тілдік мақсаттардың дұрыс қолданылуы яғни сөзді бұрыс айтқан оқушының қателігін дұрыстамау / кәтителінді, </w:t>
      </w:r>
      <w:r w:rsidR="00F33EDD">
        <w:rPr>
          <w:rFonts w:ascii="Times New Roman" w:hAnsi="Times New Roman" w:cs="Times New Roman"/>
          <w:sz w:val="28"/>
          <w:szCs w:val="28"/>
          <w:lang w:val="kk-KZ"/>
        </w:rPr>
        <w:lastRenderedPageBreak/>
        <w:t>жазыватр тб/</w:t>
      </w:r>
      <w:r w:rsidR="001F10CC">
        <w:rPr>
          <w:rFonts w:ascii="Times New Roman" w:hAnsi="Times New Roman" w:cs="Times New Roman"/>
          <w:sz w:val="28"/>
          <w:szCs w:val="28"/>
          <w:lang w:val="kk-KZ"/>
        </w:rPr>
        <w:t>, дарынды,</w:t>
      </w:r>
      <w:r>
        <w:rPr>
          <w:rFonts w:ascii="Times New Roman" w:hAnsi="Times New Roman" w:cs="Times New Roman"/>
          <w:sz w:val="28"/>
          <w:szCs w:val="28"/>
          <w:lang w:val="kk-KZ"/>
        </w:rPr>
        <w:t xml:space="preserve"> </w:t>
      </w:r>
      <w:r w:rsidR="001F10CC">
        <w:rPr>
          <w:rFonts w:ascii="Times New Roman" w:hAnsi="Times New Roman" w:cs="Times New Roman"/>
          <w:sz w:val="28"/>
          <w:szCs w:val="28"/>
          <w:lang w:val="kk-KZ"/>
        </w:rPr>
        <w:t>жақсы, нашар оқитын оқушыларға берілетін тарсырмалардың</w:t>
      </w:r>
      <w:r w:rsidR="00DA3488">
        <w:rPr>
          <w:rFonts w:ascii="Times New Roman" w:hAnsi="Times New Roman" w:cs="Times New Roman"/>
          <w:sz w:val="28"/>
          <w:szCs w:val="28"/>
          <w:lang w:val="kk-KZ"/>
        </w:rPr>
        <w:t xml:space="preserve"> оқушы біліміне сай жасалмауы, белсенді оқыту әдістерін</w:t>
      </w:r>
      <w:r>
        <w:rPr>
          <w:rFonts w:ascii="Times New Roman" w:hAnsi="Times New Roman" w:cs="Times New Roman"/>
          <w:sz w:val="28"/>
          <w:szCs w:val="28"/>
          <w:lang w:val="kk-KZ"/>
        </w:rPr>
        <w:t>і</w:t>
      </w:r>
      <w:r w:rsidR="00DA3488">
        <w:rPr>
          <w:rFonts w:ascii="Times New Roman" w:hAnsi="Times New Roman" w:cs="Times New Roman"/>
          <w:sz w:val="28"/>
          <w:szCs w:val="28"/>
          <w:lang w:val="kk-KZ"/>
        </w:rPr>
        <w:t>ң аздығы,</w:t>
      </w:r>
      <w:r w:rsidR="001F10CC">
        <w:rPr>
          <w:rFonts w:ascii="Times New Roman" w:hAnsi="Times New Roman" w:cs="Times New Roman"/>
          <w:sz w:val="28"/>
          <w:szCs w:val="28"/>
          <w:lang w:val="kk-KZ"/>
        </w:rPr>
        <w:t xml:space="preserve"> </w:t>
      </w:r>
      <w:r w:rsidR="00DA3488">
        <w:rPr>
          <w:rFonts w:ascii="Times New Roman" w:hAnsi="Times New Roman" w:cs="Times New Roman"/>
          <w:sz w:val="28"/>
          <w:szCs w:val="28"/>
          <w:lang w:val="kk-KZ"/>
        </w:rPr>
        <w:t xml:space="preserve"> са</w:t>
      </w:r>
      <w:r w:rsidR="00F33EDD">
        <w:rPr>
          <w:rFonts w:ascii="Times New Roman" w:hAnsi="Times New Roman" w:cs="Times New Roman"/>
          <w:sz w:val="28"/>
          <w:szCs w:val="28"/>
          <w:lang w:val="kk-KZ"/>
        </w:rPr>
        <w:t>бақ құрылысының талапқа сай болмауы сияқты сәтсіздіктер, кемшіліктер орын алды.</w:t>
      </w:r>
      <w:r>
        <w:rPr>
          <w:rFonts w:ascii="Times New Roman" w:hAnsi="Times New Roman" w:cs="Times New Roman"/>
          <w:sz w:val="28"/>
          <w:szCs w:val="28"/>
          <w:lang w:val="kk-KZ"/>
        </w:rPr>
        <w:t xml:space="preserve"> Осы кемшіліктер бойынша әдістемелік кеңес отырысында мұғалімдермен жұмыстар жұргізіліп, әдістемелік көмектер берілді.</w:t>
      </w:r>
    </w:p>
    <w:p w:rsidR="001F10CC" w:rsidRDefault="002F66B3" w:rsidP="00F33EDD">
      <w:pPr>
        <w:widowControl w:val="0"/>
        <w:ind w:firstLine="709"/>
        <w:jc w:val="both"/>
        <w:rPr>
          <w:rFonts w:ascii="Times New Roman" w:eastAsia="Calibri" w:hAnsi="Times New Roman" w:cs="Times New Roman"/>
          <w:sz w:val="28"/>
          <w:szCs w:val="28"/>
          <w:lang w:val="kk-KZ"/>
        </w:rPr>
      </w:pPr>
      <w:r w:rsidRPr="002F66B3">
        <w:rPr>
          <w:rFonts w:ascii="Times New Roman" w:eastAsia="Calibri" w:hAnsi="Times New Roman" w:cs="Times New Roman"/>
          <w:sz w:val="28"/>
          <w:szCs w:val="28"/>
          <w:lang w:val="kk-KZ"/>
        </w:rPr>
        <w:t>Бақылау жұмыстары білім беру ұйымының жетекшісі бекіткен кестеге</w:t>
      </w:r>
      <w:r w:rsidR="00F33EDD">
        <w:rPr>
          <w:rFonts w:ascii="Times New Roman" w:hAnsi="Times New Roman" w:cs="Times New Roman"/>
          <w:sz w:val="28"/>
          <w:szCs w:val="28"/>
          <w:lang w:val="kk-KZ"/>
        </w:rPr>
        <w:t xml:space="preserve"> сәйкес өткізілді</w:t>
      </w:r>
      <w:r w:rsidRPr="002F66B3">
        <w:rPr>
          <w:rFonts w:ascii="Times New Roman" w:eastAsia="Calibri" w:hAnsi="Times New Roman" w:cs="Times New Roman"/>
          <w:sz w:val="28"/>
          <w:szCs w:val="28"/>
          <w:lang w:val="kk-KZ"/>
        </w:rPr>
        <w:t>.</w:t>
      </w:r>
    </w:p>
    <w:p w:rsidR="00B458FC" w:rsidRPr="00B458FC" w:rsidRDefault="00B458FC" w:rsidP="00193EB9">
      <w:pPr>
        <w:jc w:val="both"/>
        <w:rPr>
          <w:rFonts w:ascii="Times New Roman" w:hAnsi="Times New Roman" w:cs="Times New Roman"/>
          <w:b/>
          <w:sz w:val="28"/>
          <w:szCs w:val="28"/>
          <w:lang w:val="kk-KZ"/>
        </w:rPr>
      </w:pPr>
      <w:r w:rsidRPr="00B458FC">
        <w:rPr>
          <w:rFonts w:ascii="Times New Roman" w:hAnsi="Times New Roman" w:cs="Times New Roman"/>
          <w:b/>
          <w:sz w:val="28"/>
          <w:szCs w:val="28"/>
          <w:lang w:val="kk-KZ"/>
        </w:rPr>
        <w:t xml:space="preserve"> Гуманитарлық пәндер бірлестігі</w:t>
      </w:r>
    </w:p>
    <w:p w:rsidR="00B458FC" w:rsidRDefault="00A66BF3" w:rsidP="00193EB9">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17145</wp:posOffset>
            </wp:positionH>
            <wp:positionV relativeFrom="paragraph">
              <wp:posOffset>3466465</wp:posOffset>
            </wp:positionV>
            <wp:extent cx="2457450" cy="1419225"/>
            <wp:effectExtent l="19050" t="0" r="0" b="0"/>
            <wp:wrapThrough wrapText="bothSides">
              <wp:wrapPolygon edited="0">
                <wp:start x="-167" y="0"/>
                <wp:lineTo x="-167" y="21455"/>
                <wp:lineTo x="21600" y="21455"/>
                <wp:lineTo x="21600" y="0"/>
                <wp:lineTo x="-167" y="0"/>
              </wp:wrapPolygon>
            </wp:wrapThrough>
            <wp:docPr id="4" name="Рисунок 4" descr="C:\Users\22\AppData\Local\Microsoft\Windows\Temporary Internet Files\Content.Word\IMG-20180413-WA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2\AppData\Local\Microsoft\Windows\Temporary Internet Files\Content.Word\IMG-20180413-WA0043.jpg"/>
                    <pic:cNvPicPr>
                      <a:picLocks noChangeAspect="1" noChangeArrowheads="1"/>
                    </pic:cNvPicPr>
                  </pic:nvPicPr>
                  <pic:blipFill>
                    <a:blip r:embed="rId6"/>
                    <a:srcRect/>
                    <a:stretch>
                      <a:fillRect/>
                    </a:stretch>
                  </pic:blipFill>
                  <pic:spPr bwMode="auto">
                    <a:xfrm>
                      <a:off x="0" y="0"/>
                      <a:ext cx="2457450" cy="141922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17145</wp:posOffset>
            </wp:positionH>
            <wp:positionV relativeFrom="paragraph">
              <wp:posOffset>1513840</wp:posOffset>
            </wp:positionV>
            <wp:extent cx="2238375" cy="1409700"/>
            <wp:effectExtent l="19050" t="0" r="9525" b="0"/>
            <wp:wrapThrough wrapText="bothSides">
              <wp:wrapPolygon edited="0">
                <wp:start x="-184" y="0"/>
                <wp:lineTo x="-184" y="21308"/>
                <wp:lineTo x="21692" y="21308"/>
                <wp:lineTo x="21692" y="0"/>
                <wp:lineTo x="-184" y="0"/>
              </wp:wrapPolygon>
            </wp:wrapThrough>
            <wp:docPr id="1" name="Рисунок 1" descr="C:\Users\22\AppData\Local\Microsoft\Windows\Temporary Internet Files\Content.Word\IMG-20180404-WA00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2\AppData\Local\Microsoft\Windows\Temporary Internet Files\Content.Word\IMG-20180404-WA0016.jpeg"/>
                    <pic:cNvPicPr>
                      <a:picLocks noChangeAspect="1" noChangeArrowheads="1"/>
                    </pic:cNvPicPr>
                  </pic:nvPicPr>
                  <pic:blipFill>
                    <a:blip r:embed="rId7"/>
                    <a:srcRect/>
                    <a:stretch>
                      <a:fillRect/>
                    </a:stretch>
                  </pic:blipFill>
                  <pic:spPr bwMode="auto">
                    <a:xfrm>
                      <a:off x="0" y="0"/>
                      <a:ext cx="2238375" cy="1409700"/>
                    </a:xfrm>
                    <a:prstGeom prst="rect">
                      <a:avLst/>
                    </a:prstGeom>
                    <a:noFill/>
                    <a:ln w="9525">
                      <a:noFill/>
                      <a:miter lim="800000"/>
                      <a:headEnd/>
                      <a:tailEnd/>
                    </a:ln>
                  </pic:spPr>
                </pic:pic>
              </a:graphicData>
            </a:graphic>
          </wp:anchor>
        </w:drawing>
      </w:r>
      <w:r w:rsidR="00D844F6">
        <w:rPr>
          <w:rFonts w:ascii="Times New Roman" w:hAnsi="Times New Roman" w:cs="Times New Roman"/>
          <w:sz w:val="28"/>
          <w:szCs w:val="28"/>
          <w:lang w:val="kk-KZ"/>
        </w:rPr>
        <w:t xml:space="preserve">2-жартыжылдық </w:t>
      </w:r>
      <w:r w:rsidR="001F10CC" w:rsidRPr="00DA3488">
        <w:rPr>
          <w:rFonts w:ascii="Times New Roman" w:hAnsi="Times New Roman" w:cs="Times New Roman"/>
          <w:sz w:val="28"/>
          <w:szCs w:val="28"/>
          <w:lang w:val="kk-KZ"/>
        </w:rPr>
        <w:t>бойынша айта кететін болсақ</w:t>
      </w:r>
      <w:r w:rsidR="00D844F6">
        <w:rPr>
          <w:rFonts w:ascii="Times New Roman" w:hAnsi="Times New Roman" w:cs="Times New Roman"/>
          <w:sz w:val="28"/>
          <w:szCs w:val="28"/>
          <w:lang w:val="kk-KZ"/>
        </w:rPr>
        <w:t>,</w:t>
      </w:r>
      <w:r w:rsidR="001F10CC" w:rsidRPr="00DA3488">
        <w:rPr>
          <w:rFonts w:ascii="Times New Roman" w:hAnsi="Times New Roman" w:cs="Times New Roman"/>
          <w:sz w:val="28"/>
          <w:szCs w:val="28"/>
          <w:lang w:val="kk-KZ"/>
        </w:rPr>
        <w:t xml:space="preserve"> оқушыларымыз аудандық және республикалық сайыстардан  жүлделі орындарға ие болды. «Жарқын болашақ» бойынша Рахманова Г -2 орын,Машарупова Т-3 орын, Бекбай Ш-2орын, Молдашев А-3 орын.Дайндаған мұғалімдер қазақ тілі мен әдебиет мұғалімдері: Байшураева С.Э. Байшораев С.Р. Бұл мұғалімдер аудандық білім бөлімінің Алғыс</w:t>
      </w:r>
      <w:r w:rsidR="00DA3488">
        <w:rPr>
          <w:rFonts w:ascii="Times New Roman" w:hAnsi="Times New Roman" w:cs="Times New Roman"/>
          <w:sz w:val="28"/>
          <w:szCs w:val="28"/>
          <w:lang w:val="kk-KZ"/>
        </w:rPr>
        <w:t xml:space="preserve"> хаттарымен марапатталды.Кайрдинова А  6-</w:t>
      </w:r>
      <w:r w:rsidR="001F10CC" w:rsidRPr="00DA3488">
        <w:rPr>
          <w:rFonts w:ascii="Times New Roman" w:hAnsi="Times New Roman" w:cs="Times New Roman"/>
          <w:sz w:val="28"/>
          <w:szCs w:val="28"/>
          <w:lang w:val="kk-KZ"/>
        </w:rPr>
        <w:t xml:space="preserve"> сынып оқушысы  online республикалық сайыстан II дәрежелі дипломмен марапатталды.Жетекшісі :Байшураева С.Э. Алғыс хатпен марапатталды.Бекбай Ш</w:t>
      </w:r>
      <w:r>
        <w:rPr>
          <w:rFonts w:ascii="Times New Roman" w:hAnsi="Times New Roman" w:cs="Times New Roman"/>
          <w:sz w:val="28"/>
          <w:szCs w:val="28"/>
          <w:lang w:val="kk-KZ"/>
        </w:rPr>
        <w:t>.</w:t>
      </w:r>
      <w:r w:rsidR="001F10CC" w:rsidRPr="00DA3488">
        <w:rPr>
          <w:rFonts w:ascii="Times New Roman" w:hAnsi="Times New Roman" w:cs="Times New Roman"/>
          <w:sz w:val="28"/>
          <w:szCs w:val="28"/>
          <w:lang w:val="kk-KZ"/>
        </w:rPr>
        <w:t xml:space="preserve"> 10 сынып  оқ</w:t>
      </w:r>
      <w:r>
        <w:rPr>
          <w:rFonts w:ascii="Times New Roman" w:hAnsi="Times New Roman" w:cs="Times New Roman"/>
          <w:sz w:val="28"/>
          <w:szCs w:val="28"/>
          <w:lang w:val="kk-KZ"/>
        </w:rPr>
        <w:t xml:space="preserve">ушысы облыстық </w:t>
      </w:r>
      <w:r w:rsidR="001F10CC" w:rsidRPr="00DA3488">
        <w:rPr>
          <w:rFonts w:ascii="Times New Roman" w:hAnsi="Times New Roman" w:cs="Times New Roman"/>
          <w:sz w:val="28"/>
          <w:szCs w:val="28"/>
          <w:lang w:val="kk-KZ"/>
        </w:rPr>
        <w:t xml:space="preserve"> Қ.Бітібаева атындағы</w:t>
      </w:r>
      <w:r>
        <w:rPr>
          <w:rFonts w:ascii="Times New Roman" w:hAnsi="Times New Roman" w:cs="Times New Roman"/>
          <w:sz w:val="28"/>
          <w:szCs w:val="28"/>
          <w:lang w:val="kk-KZ"/>
        </w:rPr>
        <w:t xml:space="preserve"> шығарма жазу сайысынан арнайы диплом</w:t>
      </w:r>
      <w:r w:rsidR="001F10CC" w:rsidRPr="00DA3488">
        <w:rPr>
          <w:rFonts w:ascii="Times New Roman" w:hAnsi="Times New Roman" w:cs="Times New Roman"/>
          <w:sz w:val="28"/>
          <w:szCs w:val="28"/>
          <w:lang w:val="kk-KZ"/>
        </w:rPr>
        <w:t xml:space="preserve"> иеленді.</w:t>
      </w:r>
      <w:r>
        <w:rPr>
          <w:rFonts w:ascii="Times New Roman" w:hAnsi="Times New Roman" w:cs="Times New Roman"/>
          <w:sz w:val="28"/>
          <w:szCs w:val="28"/>
          <w:lang w:val="kk-KZ"/>
        </w:rPr>
        <w:t xml:space="preserve"> </w:t>
      </w:r>
      <w:r w:rsidR="001F10CC" w:rsidRPr="00DA3488">
        <w:rPr>
          <w:rFonts w:ascii="Times New Roman" w:hAnsi="Times New Roman" w:cs="Times New Roman"/>
          <w:sz w:val="28"/>
          <w:szCs w:val="28"/>
          <w:lang w:val="kk-KZ"/>
        </w:rPr>
        <w:t>Ағылшын тілінен оқушылар қашықтықтан тыс республикалық олимпиадаға қатысып Мекеш Л-4 орын, Қайердинова А-4 орын дипломдармен марапатталса,пән мұғалімі Сатубаева қашықтықтан тыс олимпиадаға қатысып I орын иеленді.Наурыз айында ағылшын тілінен дәстүрлі интернет республикалық олимпиададан II дәрежелі дипломмен  1 сынып оқушылары Рахман А мен Кабдуллина А марапатталса, сертификатпен  2 -3 сынып оқушыларыЕсенбек М мен Дюсембай А,Қапар А мен Қазез Ж марапатталды.Жетекшісіне республикалық Алғыс хат берілді.Бұл тоқсан ұзақ болғанымен оқушыларымыз бен мұғ</w:t>
      </w:r>
      <w:r w:rsidR="00B458FC">
        <w:rPr>
          <w:rFonts w:ascii="Times New Roman" w:hAnsi="Times New Roman" w:cs="Times New Roman"/>
          <w:sz w:val="28"/>
          <w:szCs w:val="28"/>
          <w:lang w:val="kk-KZ"/>
        </w:rPr>
        <w:t>алімдеріміз ерен</w:t>
      </w:r>
      <w:r w:rsidR="001F10CC" w:rsidRPr="00DA3488">
        <w:rPr>
          <w:rFonts w:ascii="Times New Roman" w:hAnsi="Times New Roman" w:cs="Times New Roman"/>
          <w:sz w:val="28"/>
          <w:szCs w:val="28"/>
          <w:lang w:val="kk-KZ"/>
        </w:rPr>
        <w:t xml:space="preserve"> еңбек етті</w:t>
      </w:r>
      <w:r w:rsidR="001F10CC">
        <w:rPr>
          <w:rFonts w:ascii="Times New Roman" w:hAnsi="Times New Roman" w:cs="Times New Roman"/>
          <w:sz w:val="24"/>
          <w:szCs w:val="24"/>
          <w:lang w:val="kk-KZ"/>
        </w:rPr>
        <w:t>.</w:t>
      </w:r>
      <w:r w:rsidRPr="00A66BF3">
        <w:rPr>
          <w:lang w:val="kk-KZ"/>
        </w:rPr>
        <w:t xml:space="preserve"> </w:t>
      </w:r>
    </w:p>
    <w:p w:rsidR="00A66BF3" w:rsidRDefault="00A66BF3" w:rsidP="00193EB9">
      <w:pPr>
        <w:spacing w:after="0" w:line="240" w:lineRule="auto"/>
        <w:ind w:firstLine="708"/>
        <w:jc w:val="both"/>
        <w:rPr>
          <w:rFonts w:ascii="Times New Roman" w:eastAsia="Times New Roman" w:hAnsi="Times New Roman"/>
          <w:b/>
          <w:bCs/>
          <w:color w:val="000000"/>
          <w:sz w:val="28"/>
          <w:szCs w:val="28"/>
          <w:lang w:val="kk-KZ" w:eastAsia="ru-RU"/>
        </w:rPr>
      </w:pPr>
    </w:p>
    <w:p w:rsidR="00B458FC" w:rsidRPr="000C3A5E" w:rsidRDefault="00B458FC" w:rsidP="00193EB9">
      <w:pPr>
        <w:spacing w:after="0" w:line="240" w:lineRule="auto"/>
        <w:ind w:firstLine="708"/>
        <w:jc w:val="both"/>
        <w:rPr>
          <w:rFonts w:ascii="Times New Roman" w:hAnsi="Times New Roman"/>
          <w:sz w:val="28"/>
          <w:szCs w:val="28"/>
          <w:lang w:val="kk-KZ"/>
        </w:rPr>
      </w:pPr>
      <w:r w:rsidRPr="00B458FC">
        <w:rPr>
          <w:rFonts w:ascii="Times New Roman" w:eastAsia="Times New Roman" w:hAnsi="Times New Roman"/>
          <w:b/>
          <w:bCs/>
          <w:color w:val="000000"/>
          <w:sz w:val="28"/>
          <w:szCs w:val="28"/>
          <w:lang w:val="kk-KZ" w:eastAsia="ru-RU"/>
        </w:rPr>
        <w:t xml:space="preserve"> </w:t>
      </w:r>
      <w:r w:rsidRPr="00001975">
        <w:rPr>
          <w:rFonts w:ascii="Times New Roman" w:eastAsia="Times New Roman" w:hAnsi="Times New Roman"/>
          <w:b/>
          <w:bCs/>
          <w:color w:val="000000"/>
          <w:sz w:val="28"/>
          <w:szCs w:val="28"/>
          <w:lang w:val="kk-KZ" w:eastAsia="ru-RU"/>
        </w:rPr>
        <w:t>Жаратылыстану математика әдістеме бірлестігінің</w:t>
      </w:r>
    </w:p>
    <w:p w:rsidR="00B458FC" w:rsidRDefault="00B458FC" w:rsidP="00193EB9">
      <w:pPr>
        <w:spacing w:after="0" w:line="240" w:lineRule="auto"/>
        <w:rPr>
          <w:rFonts w:ascii="Times New Roman" w:eastAsia="Times New Roman" w:hAnsi="Times New Roman"/>
          <w:b/>
          <w:bCs/>
          <w:color w:val="000000"/>
          <w:sz w:val="24"/>
          <w:szCs w:val="24"/>
          <w:lang w:val="kk-KZ" w:eastAsia="ru-RU"/>
        </w:rPr>
      </w:pPr>
    </w:p>
    <w:p w:rsidR="00B458FC" w:rsidRPr="00237403" w:rsidRDefault="00B458FC" w:rsidP="00193EB9">
      <w:pPr>
        <w:pStyle w:val="a3"/>
        <w:shd w:val="clear" w:color="auto" w:fill="FFFFFF"/>
        <w:spacing w:before="0" w:beforeAutospacing="0" w:after="0" w:afterAutospacing="0"/>
        <w:ind w:firstLine="708"/>
        <w:rPr>
          <w:sz w:val="28"/>
          <w:szCs w:val="28"/>
          <w:lang w:val="kk-KZ"/>
        </w:rPr>
      </w:pPr>
      <w:r>
        <w:rPr>
          <w:sz w:val="28"/>
          <w:szCs w:val="28"/>
          <w:lang w:val="kk-KZ"/>
        </w:rPr>
        <w:t>2017-2018 оқу жылының 3</w:t>
      </w:r>
      <w:r w:rsidRPr="00237403">
        <w:rPr>
          <w:sz w:val="28"/>
          <w:szCs w:val="28"/>
          <w:lang w:val="kk-KZ"/>
        </w:rPr>
        <w:t xml:space="preserve">-тоқсан барысында 5-9 сынып оқушыларының математика пәнінің </w:t>
      </w:r>
      <w:r>
        <w:rPr>
          <w:sz w:val="28"/>
          <w:szCs w:val="28"/>
          <w:lang w:val="kk-KZ"/>
        </w:rPr>
        <w:t xml:space="preserve">бақылау </w:t>
      </w:r>
      <w:r w:rsidRPr="00237403">
        <w:rPr>
          <w:sz w:val="28"/>
          <w:szCs w:val="28"/>
          <w:lang w:val="kk-KZ"/>
        </w:rPr>
        <w:t>дәптерлері тексерілді.</w:t>
      </w:r>
    </w:p>
    <w:p w:rsidR="00B458FC" w:rsidRPr="00237403" w:rsidRDefault="00B458FC" w:rsidP="00193EB9">
      <w:pPr>
        <w:spacing w:after="0"/>
        <w:ind w:firstLine="708"/>
        <w:rPr>
          <w:rFonts w:ascii="Times New Roman" w:hAnsi="Times New Roman"/>
          <w:sz w:val="28"/>
          <w:szCs w:val="28"/>
          <w:lang w:val="kk-KZ"/>
        </w:rPr>
      </w:pPr>
      <w:r w:rsidRPr="00237403">
        <w:rPr>
          <w:rFonts w:ascii="Times New Roman" w:hAnsi="Times New Roman"/>
          <w:b/>
          <w:sz w:val="28"/>
          <w:szCs w:val="28"/>
          <w:lang w:val="kk-KZ"/>
        </w:rPr>
        <w:t>Мақсаты:</w:t>
      </w:r>
      <w:r w:rsidRPr="00237403">
        <w:rPr>
          <w:rFonts w:ascii="Times New Roman" w:hAnsi="Times New Roman"/>
          <w:sz w:val="28"/>
          <w:szCs w:val="28"/>
          <w:lang w:val="kk-KZ"/>
        </w:rPr>
        <w:t xml:space="preserve"> математика пәні  бойынша </w:t>
      </w:r>
      <w:r>
        <w:rPr>
          <w:rFonts w:ascii="Times New Roman" w:hAnsi="Times New Roman"/>
          <w:sz w:val="28"/>
          <w:szCs w:val="28"/>
          <w:lang w:val="kk-KZ"/>
        </w:rPr>
        <w:t xml:space="preserve">бақылау </w:t>
      </w:r>
      <w:r w:rsidRPr="00237403">
        <w:rPr>
          <w:rFonts w:ascii="Times New Roman" w:hAnsi="Times New Roman"/>
          <w:sz w:val="28"/>
          <w:szCs w:val="28"/>
          <w:lang w:val="kk-KZ"/>
        </w:rPr>
        <w:t>дәптер</w:t>
      </w:r>
      <w:r>
        <w:rPr>
          <w:rFonts w:ascii="Times New Roman" w:hAnsi="Times New Roman"/>
          <w:sz w:val="28"/>
          <w:szCs w:val="28"/>
          <w:lang w:val="kk-KZ"/>
        </w:rPr>
        <w:t>лерін</w:t>
      </w:r>
      <w:r w:rsidRPr="00237403">
        <w:rPr>
          <w:rFonts w:ascii="Times New Roman" w:hAnsi="Times New Roman"/>
          <w:sz w:val="28"/>
          <w:szCs w:val="28"/>
          <w:lang w:val="kk-KZ"/>
        </w:rPr>
        <w:t xml:space="preserve"> жүргізу кезінде бірыңғай орфографиялық режимді сақтау; оқушылардың орфографиялық қырағылығын арттыру жөніндегі мұғалімдер жұмысының тиімділігін арттыру.</w:t>
      </w:r>
    </w:p>
    <w:p w:rsidR="00B458FC" w:rsidRPr="00237403" w:rsidRDefault="00B458FC" w:rsidP="00193EB9">
      <w:pPr>
        <w:spacing w:after="0"/>
        <w:ind w:firstLine="708"/>
        <w:rPr>
          <w:rFonts w:ascii="Times New Roman" w:hAnsi="Times New Roman"/>
          <w:b/>
          <w:sz w:val="28"/>
          <w:szCs w:val="28"/>
          <w:lang w:val="kk-KZ"/>
        </w:rPr>
      </w:pPr>
      <w:r>
        <w:rPr>
          <w:rFonts w:ascii="Times New Roman" w:hAnsi="Times New Roman"/>
          <w:b/>
          <w:sz w:val="28"/>
          <w:szCs w:val="28"/>
          <w:lang w:val="kk-KZ"/>
        </w:rPr>
        <w:t>Қ</w:t>
      </w:r>
      <w:r w:rsidRPr="00237403">
        <w:rPr>
          <w:rFonts w:ascii="Times New Roman" w:hAnsi="Times New Roman"/>
          <w:b/>
          <w:sz w:val="28"/>
          <w:szCs w:val="28"/>
          <w:lang w:val="kk-KZ"/>
        </w:rPr>
        <w:t xml:space="preserve">ортындылай келе 5-9 сынып оқушыларының дәптерлері жақсы: </w:t>
      </w:r>
    </w:p>
    <w:p w:rsidR="00B458FC" w:rsidRPr="00237403" w:rsidRDefault="00B458FC" w:rsidP="00193EB9">
      <w:pPr>
        <w:pStyle w:val="a5"/>
        <w:numPr>
          <w:ilvl w:val="0"/>
          <w:numId w:val="6"/>
        </w:numPr>
        <w:tabs>
          <w:tab w:val="left" w:pos="567"/>
        </w:tabs>
        <w:spacing w:after="0" w:line="259" w:lineRule="auto"/>
        <w:ind w:hanging="436"/>
        <w:rPr>
          <w:rFonts w:ascii="Times New Roman" w:hAnsi="Times New Roman"/>
          <w:sz w:val="28"/>
          <w:szCs w:val="28"/>
          <w:lang w:val="kk-KZ"/>
        </w:rPr>
      </w:pPr>
      <w:r w:rsidRPr="00237403">
        <w:rPr>
          <w:rFonts w:ascii="Times New Roman" w:hAnsi="Times New Roman"/>
          <w:sz w:val="28"/>
          <w:szCs w:val="28"/>
          <w:lang w:val="kk-KZ"/>
        </w:rPr>
        <w:t xml:space="preserve">Жасалған жұмыстардың қорытындысы орындалған, бағалары қойылған. </w:t>
      </w:r>
    </w:p>
    <w:p w:rsidR="00B458FC" w:rsidRPr="00237403" w:rsidRDefault="00B458FC" w:rsidP="00193EB9">
      <w:pPr>
        <w:pStyle w:val="a5"/>
        <w:numPr>
          <w:ilvl w:val="0"/>
          <w:numId w:val="6"/>
        </w:numPr>
        <w:tabs>
          <w:tab w:val="left" w:pos="567"/>
        </w:tabs>
        <w:spacing w:after="0" w:line="259" w:lineRule="auto"/>
        <w:ind w:left="0" w:firstLine="284"/>
        <w:rPr>
          <w:rFonts w:ascii="Times New Roman" w:hAnsi="Times New Roman"/>
          <w:sz w:val="28"/>
          <w:szCs w:val="28"/>
          <w:lang w:val="kk-KZ"/>
        </w:rPr>
      </w:pPr>
      <w:r w:rsidRPr="00237403">
        <w:rPr>
          <w:rFonts w:ascii="Times New Roman" w:hAnsi="Times New Roman"/>
          <w:sz w:val="28"/>
          <w:szCs w:val="28"/>
          <w:lang w:val="kk-KZ"/>
        </w:rPr>
        <w:lastRenderedPageBreak/>
        <w:t xml:space="preserve">Дәптерлері толық, талапқа сай толтырылған, сырты жазылған, қапталған.   </w:t>
      </w:r>
    </w:p>
    <w:p w:rsidR="00B458FC" w:rsidRDefault="00B458FC" w:rsidP="00193EB9">
      <w:pPr>
        <w:pStyle w:val="a5"/>
        <w:numPr>
          <w:ilvl w:val="0"/>
          <w:numId w:val="6"/>
        </w:numPr>
        <w:tabs>
          <w:tab w:val="left" w:pos="567"/>
        </w:tabs>
        <w:spacing w:after="0" w:line="259" w:lineRule="auto"/>
        <w:ind w:left="0" w:firstLine="284"/>
        <w:rPr>
          <w:rFonts w:ascii="Times New Roman" w:hAnsi="Times New Roman"/>
          <w:sz w:val="28"/>
          <w:szCs w:val="28"/>
          <w:lang w:val="kk-KZ"/>
        </w:rPr>
      </w:pPr>
      <w:r w:rsidRPr="00237403">
        <w:rPr>
          <w:rFonts w:ascii="Times New Roman" w:hAnsi="Times New Roman"/>
          <w:sz w:val="28"/>
          <w:szCs w:val="28"/>
          <w:lang w:val="kk-KZ"/>
        </w:rPr>
        <w:t xml:space="preserve">Математика пәнінін өткен бақылау жұмыстары жоспарға сәйкес  журналға  </w:t>
      </w:r>
    </w:p>
    <w:p w:rsidR="00B458FC" w:rsidRPr="00237403" w:rsidRDefault="00B458FC" w:rsidP="00193EB9">
      <w:pPr>
        <w:pStyle w:val="a5"/>
        <w:tabs>
          <w:tab w:val="left" w:pos="567"/>
        </w:tabs>
        <w:spacing w:after="0" w:line="259" w:lineRule="auto"/>
        <w:ind w:left="284"/>
        <w:rPr>
          <w:rFonts w:ascii="Times New Roman" w:hAnsi="Times New Roman"/>
          <w:sz w:val="28"/>
          <w:szCs w:val="28"/>
          <w:lang w:val="kk-KZ"/>
        </w:rPr>
      </w:pPr>
      <w:r>
        <w:rPr>
          <w:rFonts w:ascii="Times New Roman" w:hAnsi="Times New Roman"/>
          <w:sz w:val="28"/>
          <w:szCs w:val="28"/>
          <w:lang w:val="kk-KZ"/>
        </w:rPr>
        <w:t xml:space="preserve">    </w:t>
      </w:r>
      <w:r w:rsidRPr="00237403">
        <w:rPr>
          <w:rFonts w:ascii="Times New Roman" w:hAnsi="Times New Roman"/>
          <w:sz w:val="28"/>
          <w:szCs w:val="28"/>
          <w:lang w:val="kk-KZ"/>
        </w:rPr>
        <w:t xml:space="preserve">бағалары қойылған. </w:t>
      </w:r>
    </w:p>
    <w:p w:rsidR="00B458FC" w:rsidRPr="00237403" w:rsidRDefault="00B458FC" w:rsidP="00193EB9">
      <w:pPr>
        <w:spacing w:after="0"/>
        <w:ind w:firstLine="708"/>
        <w:rPr>
          <w:rFonts w:ascii="Times New Roman" w:hAnsi="Times New Roman"/>
          <w:b/>
          <w:sz w:val="28"/>
          <w:szCs w:val="28"/>
          <w:lang w:val="kk-KZ"/>
        </w:rPr>
      </w:pPr>
      <w:r w:rsidRPr="00237403">
        <w:rPr>
          <w:rFonts w:ascii="Times New Roman" w:hAnsi="Times New Roman"/>
          <w:b/>
          <w:sz w:val="28"/>
          <w:szCs w:val="28"/>
          <w:lang w:val="kk-KZ"/>
        </w:rPr>
        <w:t xml:space="preserve">Тексеру қорытындылары бойынша ұсынымдар: </w:t>
      </w:r>
    </w:p>
    <w:p w:rsidR="00B458FC" w:rsidRDefault="00B458FC" w:rsidP="00193EB9">
      <w:pPr>
        <w:numPr>
          <w:ilvl w:val="0"/>
          <w:numId w:val="7"/>
        </w:numPr>
        <w:spacing w:after="0"/>
        <w:rPr>
          <w:rFonts w:ascii="Times New Roman" w:hAnsi="Times New Roman"/>
          <w:sz w:val="28"/>
          <w:szCs w:val="28"/>
          <w:lang w:val="kk-KZ"/>
        </w:rPr>
      </w:pPr>
      <w:r w:rsidRPr="00237403">
        <w:rPr>
          <w:rFonts w:ascii="Times New Roman" w:hAnsi="Times New Roman"/>
          <w:sz w:val="28"/>
          <w:szCs w:val="28"/>
          <w:lang w:val="kk-KZ"/>
        </w:rPr>
        <w:t>5-9 сынып мұғалімдері оқушылардың каллиграфиясына  байл</w:t>
      </w:r>
      <w:r>
        <w:rPr>
          <w:rFonts w:ascii="Times New Roman" w:hAnsi="Times New Roman"/>
          <w:sz w:val="28"/>
          <w:szCs w:val="28"/>
          <w:lang w:val="kk-KZ"/>
        </w:rPr>
        <w:t>анысты жұмыстарды күшейтуі</w:t>
      </w:r>
      <w:r w:rsidRPr="00237403">
        <w:rPr>
          <w:rFonts w:ascii="Times New Roman" w:hAnsi="Times New Roman"/>
          <w:sz w:val="28"/>
          <w:szCs w:val="28"/>
          <w:lang w:val="kk-KZ"/>
        </w:rPr>
        <w:t>.</w:t>
      </w:r>
    </w:p>
    <w:p w:rsidR="00B458FC" w:rsidRDefault="00B458FC" w:rsidP="00193EB9">
      <w:pPr>
        <w:numPr>
          <w:ilvl w:val="0"/>
          <w:numId w:val="7"/>
        </w:numPr>
        <w:spacing w:after="0"/>
        <w:jc w:val="both"/>
        <w:rPr>
          <w:rFonts w:ascii="Times New Roman" w:hAnsi="Times New Roman"/>
          <w:sz w:val="28"/>
          <w:szCs w:val="28"/>
          <w:lang w:val="kk-KZ"/>
        </w:rPr>
      </w:pPr>
      <w:r>
        <w:rPr>
          <w:rFonts w:ascii="Times New Roman" w:hAnsi="Times New Roman"/>
          <w:sz w:val="28"/>
          <w:szCs w:val="28"/>
          <w:lang w:val="kk-KZ"/>
        </w:rPr>
        <w:t>Бақылау жұмысына</w:t>
      </w:r>
      <w:r w:rsidRPr="00237403">
        <w:rPr>
          <w:rFonts w:ascii="Times New Roman" w:hAnsi="Times New Roman"/>
          <w:sz w:val="28"/>
          <w:szCs w:val="28"/>
          <w:lang w:val="kk-KZ"/>
        </w:rPr>
        <w:t xml:space="preserve"> арналған дәптерлерді жүргізу кезінде</w:t>
      </w:r>
      <w:r>
        <w:rPr>
          <w:rFonts w:ascii="Times New Roman" w:hAnsi="Times New Roman"/>
          <w:sz w:val="28"/>
          <w:szCs w:val="28"/>
          <w:lang w:val="kk-KZ"/>
        </w:rPr>
        <w:t xml:space="preserve"> бірыңғай орфографиялық режимні</w:t>
      </w:r>
      <w:r w:rsidR="000559FA">
        <w:rPr>
          <w:rFonts w:ascii="Times New Roman" w:hAnsi="Times New Roman"/>
          <w:sz w:val="28"/>
          <w:szCs w:val="28"/>
          <w:lang w:val="kk-KZ"/>
        </w:rPr>
        <w:t>ң</w:t>
      </w:r>
      <w:r>
        <w:rPr>
          <w:rFonts w:ascii="Times New Roman" w:hAnsi="Times New Roman"/>
          <w:sz w:val="28"/>
          <w:szCs w:val="28"/>
          <w:lang w:val="kk-KZ"/>
        </w:rPr>
        <w:t xml:space="preserve"> сақталу</w:t>
      </w:r>
      <w:r w:rsidRPr="00237403">
        <w:rPr>
          <w:rFonts w:ascii="Times New Roman" w:hAnsi="Times New Roman"/>
          <w:sz w:val="28"/>
          <w:szCs w:val="28"/>
          <w:lang w:val="kk-KZ"/>
        </w:rPr>
        <w:t>.</w:t>
      </w:r>
    </w:p>
    <w:p w:rsidR="00B458FC" w:rsidRPr="00237403" w:rsidRDefault="00B458FC" w:rsidP="00193EB9">
      <w:pPr>
        <w:numPr>
          <w:ilvl w:val="0"/>
          <w:numId w:val="7"/>
        </w:numPr>
        <w:spacing w:after="0"/>
        <w:jc w:val="both"/>
        <w:rPr>
          <w:rFonts w:ascii="Times New Roman" w:hAnsi="Times New Roman"/>
          <w:sz w:val="28"/>
          <w:szCs w:val="28"/>
          <w:lang w:val="kk-KZ"/>
        </w:rPr>
      </w:pPr>
      <w:r w:rsidRPr="00237403">
        <w:rPr>
          <w:rFonts w:ascii="Times New Roman" w:hAnsi="Times New Roman"/>
          <w:sz w:val="28"/>
          <w:szCs w:val="28"/>
          <w:lang w:val="kk-KZ"/>
        </w:rPr>
        <w:t>Қателер бойынша тұрақты түрде жұмыс жүргізілуі керек.</w:t>
      </w:r>
    </w:p>
    <w:p w:rsidR="00B458FC" w:rsidRDefault="00B458FC" w:rsidP="00193EB9">
      <w:pPr>
        <w:spacing w:after="0" w:line="240" w:lineRule="auto"/>
        <w:ind w:firstLine="708"/>
        <w:jc w:val="both"/>
        <w:rPr>
          <w:rFonts w:ascii="Times New Roman" w:hAnsi="Times New Roman"/>
          <w:sz w:val="28"/>
          <w:szCs w:val="28"/>
          <w:lang w:val="kk-KZ"/>
        </w:rPr>
      </w:pPr>
    </w:p>
    <w:p w:rsidR="00B458FC" w:rsidRDefault="00B458FC" w:rsidP="00193EB9">
      <w:pPr>
        <w:spacing w:after="0" w:line="240" w:lineRule="auto"/>
        <w:ind w:firstLine="708"/>
        <w:jc w:val="both"/>
        <w:rPr>
          <w:rFonts w:ascii="Times New Roman" w:hAnsi="Times New Roman"/>
          <w:sz w:val="28"/>
          <w:szCs w:val="28"/>
          <w:lang w:val="kk-KZ"/>
        </w:rPr>
      </w:pPr>
      <w:r w:rsidRPr="00DC353A">
        <w:rPr>
          <w:rFonts w:ascii="Times New Roman" w:hAnsi="Times New Roman"/>
          <w:sz w:val="28"/>
          <w:szCs w:val="28"/>
          <w:lang w:val="kk-KZ"/>
        </w:rPr>
        <w:t xml:space="preserve">2017-2018 оқу жылының </w:t>
      </w:r>
      <w:r>
        <w:rPr>
          <w:rFonts w:ascii="Times New Roman" w:hAnsi="Times New Roman"/>
          <w:sz w:val="28"/>
          <w:szCs w:val="28"/>
          <w:lang w:val="kk-KZ"/>
        </w:rPr>
        <w:t>ақпан-наурыз аралығында</w:t>
      </w:r>
      <w:r w:rsidRPr="00DC353A">
        <w:rPr>
          <w:rFonts w:ascii="Times New Roman" w:hAnsi="Times New Roman"/>
          <w:sz w:val="28"/>
          <w:szCs w:val="28"/>
          <w:lang w:val="kk-KZ"/>
        </w:rPr>
        <w:t xml:space="preserve"> бірлестіктің құрамындағы 2 мұғалім </w:t>
      </w:r>
      <w:r>
        <w:rPr>
          <w:rFonts w:ascii="Times New Roman" w:hAnsi="Times New Roman"/>
          <w:sz w:val="28"/>
          <w:szCs w:val="28"/>
          <w:lang w:val="kk-KZ"/>
        </w:rPr>
        <w:t xml:space="preserve">Астана қаласында </w:t>
      </w:r>
      <w:r w:rsidRPr="00DC353A">
        <w:rPr>
          <w:rFonts w:ascii="Times New Roman" w:hAnsi="Times New Roman"/>
          <w:sz w:val="28"/>
          <w:szCs w:val="28"/>
          <w:lang w:val="kk-KZ"/>
        </w:rPr>
        <w:t>үш тілдік</w:t>
      </w:r>
      <w:r>
        <w:rPr>
          <w:rFonts w:ascii="Times New Roman" w:hAnsi="Times New Roman"/>
          <w:sz w:val="28"/>
          <w:szCs w:val="28"/>
          <w:lang w:val="kk-KZ"/>
        </w:rPr>
        <w:t xml:space="preserve"> оқыту курстарында болды</w:t>
      </w:r>
      <w:r w:rsidRPr="00DC353A">
        <w:rPr>
          <w:rFonts w:ascii="Times New Roman" w:hAnsi="Times New Roman"/>
          <w:sz w:val="28"/>
          <w:szCs w:val="28"/>
          <w:lang w:val="kk-KZ"/>
        </w:rPr>
        <w:t xml:space="preserve">. </w:t>
      </w:r>
      <w:r>
        <w:rPr>
          <w:rFonts w:ascii="Times New Roman" w:eastAsia="Times New Roman" w:hAnsi="Times New Roman"/>
          <w:color w:val="000000"/>
          <w:sz w:val="28"/>
          <w:szCs w:val="28"/>
          <w:lang w:val="kk-KZ" w:eastAsia="ru-RU"/>
        </w:rPr>
        <w:t>И</w:t>
      </w:r>
      <w:r w:rsidRPr="00DC353A">
        <w:rPr>
          <w:rFonts w:ascii="Times New Roman" w:eastAsia="Times New Roman" w:hAnsi="Times New Roman"/>
          <w:color w:val="000000"/>
          <w:sz w:val="28"/>
          <w:szCs w:val="28"/>
          <w:lang w:val="kk-KZ" w:eastAsia="ru-RU"/>
        </w:rPr>
        <w:t xml:space="preserve">нформатика пәні </w:t>
      </w:r>
      <w:r>
        <w:rPr>
          <w:rFonts w:ascii="Times New Roman" w:eastAsia="Times New Roman" w:hAnsi="Times New Roman"/>
          <w:color w:val="000000"/>
          <w:sz w:val="28"/>
          <w:szCs w:val="28"/>
          <w:lang w:val="kk-KZ" w:eastAsia="ru-RU"/>
        </w:rPr>
        <w:t xml:space="preserve"> </w:t>
      </w:r>
      <w:r w:rsidRPr="00DC353A">
        <w:rPr>
          <w:rFonts w:ascii="Times New Roman" w:eastAsia="Times New Roman" w:hAnsi="Times New Roman"/>
          <w:color w:val="000000"/>
          <w:sz w:val="28"/>
          <w:szCs w:val="28"/>
          <w:lang w:val="kk-KZ" w:eastAsia="ru-RU"/>
        </w:rPr>
        <w:t>мұғалімі Аят Жарданбек және биология пәні мұғалімі</w:t>
      </w:r>
      <w:r>
        <w:rPr>
          <w:rFonts w:ascii="Times New Roman" w:eastAsia="Times New Roman" w:hAnsi="Times New Roman"/>
          <w:color w:val="000000"/>
          <w:sz w:val="28"/>
          <w:szCs w:val="28"/>
          <w:lang w:val="kk-KZ" w:eastAsia="ru-RU"/>
        </w:rPr>
        <w:t xml:space="preserve"> </w:t>
      </w:r>
      <w:r w:rsidRPr="00DC353A">
        <w:rPr>
          <w:rFonts w:ascii="Times New Roman" w:eastAsia="Times New Roman" w:hAnsi="Times New Roman"/>
          <w:color w:val="000000"/>
          <w:sz w:val="28"/>
          <w:szCs w:val="28"/>
          <w:lang w:val="kk-KZ" w:eastAsia="ru-RU"/>
        </w:rPr>
        <w:t>Хайдарова Ляйля Женисовна</w:t>
      </w:r>
      <w:r>
        <w:rPr>
          <w:rFonts w:ascii="Times New Roman" w:eastAsia="Times New Roman" w:hAnsi="Times New Roman"/>
          <w:color w:val="000000"/>
          <w:sz w:val="28"/>
          <w:szCs w:val="28"/>
          <w:lang w:val="kk-KZ" w:eastAsia="ru-RU"/>
        </w:rPr>
        <w:t>. Қазіргі таңда курстан өтуде.</w:t>
      </w:r>
    </w:p>
    <w:p w:rsidR="00B458FC" w:rsidRPr="003C1450" w:rsidRDefault="00B458FC" w:rsidP="00193EB9">
      <w:pPr>
        <w:spacing w:after="0" w:line="240" w:lineRule="auto"/>
        <w:ind w:firstLine="708"/>
        <w:jc w:val="both"/>
        <w:rPr>
          <w:rFonts w:ascii="Times New Roman" w:hAnsi="Times New Roman"/>
          <w:sz w:val="28"/>
          <w:szCs w:val="28"/>
          <w:lang w:val="kk-KZ"/>
        </w:rPr>
        <w:sectPr w:rsidR="00B458FC" w:rsidRPr="003C1450" w:rsidSect="00B458FC">
          <w:pgSz w:w="11906" w:h="16838"/>
          <w:pgMar w:top="1134" w:right="707" w:bottom="1134" w:left="993"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pPr>
    </w:p>
    <w:p w:rsidR="00B458FC" w:rsidRDefault="00B458FC" w:rsidP="00193EB9">
      <w:pPr>
        <w:spacing w:after="0" w:line="240" w:lineRule="auto"/>
        <w:jc w:val="both"/>
        <w:rPr>
          <w:rFonts w:ascii="Times New Roman" w:hAnsi="Times New Roman"/>
          <w:b/>
          <w:sz w:val="28"/>
          <w:szCs w:val="28"/>
          <w:lang w:val="kk-KZ"/>
        </w:rPr>
      </w:pPr>
    </w:p>
    <w:p w:rsidR="00B458FC" w:rsidRDefault="00B458FC" w:rsidP="00193EB9">
      <w:pPr>
        <w:spacing w:after="0" w:line="240" w:lineRule="auto"/>
        <w:jc w:val="both"/>
        <w:rPr>
          <w:rFonts w:ascii="Times New Roman" w:hAnsi="Times New Roman"/>
          <w:b/>
          <w:sz w:val="28"/>
          <w:szCs w:val="28"/>
          <w:lang w:val="kk-KZ"/>
        </w:rPr>
      </w:pPr>
    </w:p>
    <w:p w:rsidR="00B458FC" w:rsidRDefault="00B458FC" w:rsidP="00193EB9">
      <w:pPr>
        <w:spacing w:after="0" w:line="240" w:lineRule="auto"/>
        <w:jc w:val="both"/>
        <w:rPr>
          <w:rFonts w:ascii="Times New Roman" w:hAnsi="Times New Roman"/>
          <w:b/>
          <w:sz w:val="28"/>
          <w:szCs w:val="28"/>
          <w:lang w:val="kk-KZ"/>
        </w:rPr>
      </w:pPr>
    </w:p>
    <w:p w:rsidR="00B458FC" w:rsidRDefault="000559FA" w:rsidP="00193EB9">
      <w:pPr>
        <w:spacing w:after="0" w:line="240" w:lineRule="auto"/>
        <w:jc w:val="both"/>
        <w:rPr>
          <w:rFonts w:ascii="Times New Roman" w:hAnsi="Times New Roman"/>
          <w:sz w:val="28"/>
          <w:szCs w:val="28"/>
          <w:lang w:val="kk-KZ"/>
        </w:rPr>
      </w:pPr>
      <w:r>
        <w:rPr>
          <w:rFonts w:ascii="Times New Roman" w:hAnsi="Times New Roman"/>
          <w:noProof/>
          <w:sz w:val="28"/>
          <w:szCs w:val="28"/>
          <w:lang w:eastAsia="ru-RU"/>
        </w:rPr>
        <w:drawing>
          <wp:anchor distT="0" distB="0" distL="114300" distR="114300" simplePos="0" relativeHeight="251658240" behindDoc="0" locked="0" layoutInCell="1" allowOverlap="1">
            <wp:simplePos x="0" y="0"/>
            <wp:positionH relativeFrom="column">
              <wp:posOffset>26670</wp:posOffset>
            </wp:positionH>
            <wp:positionV relativeFrom="paragraph">
              <wp:posOffset>132715</wp:posOffset>
            </wp:positionV>
            <wp:extent cx="2495550" cy="1533525"/>
            <wp:effectExtent l="19050" t="0" r="0" b="0"/>
            <wp:wrapThrough wrapText="bothSides">
              <wp:wrapPolygon edited="0">
                <wp:start x="-165" y="0"/>
                <wp:lineTo x="-165" y="21466"/>
                <wp:lineTo x="21600" y="21466"/>
                <wp:lineTo x="21600" y="0"/>
                <wp:lineTo x="-165" y="0"/>
              </wp:wrapPolygon>
            </wp:wrapThrough>
            <wp:docPr id="16" name="Рисунок 7" descr="IMG-20180330-WA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20180330-WA0007"/>
                    <pic:cNvPicPr>
                      <a:picLocks noChangeAspect="1" noChangeArrowheads="1"/>
                    </pic:cNvPicPr>
                  </pic:nvPicPr>
                  <pic:blipFill>
                    <a:blip r:embed="rId8" cstate="print"/>
                    <a:srcRect/>
                    <a:stretch>
                      <a:fillRect/>
                    </a:stretch>
                  </pic:blipFill>
                  <pic:spPr bwMode="auto">
                    <a:xfrm>
                      <a:off x="0" y="0"/>
                      <a:ext cx="2495550" cy="1533525"/>
                    </a:xfrm>
                    <a:prstGeom prst="rect">
                      <a:avLst/>
                    </a:prstGeom>
                    <a:noFill/>
                    <a:ln w="9525">
                      <a:noFill/>
                      <a:miter lim="800000"/>
                      <a:headEnd/>
                      <a:tailEnd/>
                    </a:ln>
                  </pic:spPr>
                </pic:pic>
              </a:graphicData>
            </a:graphic>
          </wp:anchor>
        </w:drawing>
      </w:r>
    </w:p>
    <w:p w:rsidR="00B458FC" w:rsidRDefault="00B458FC" w:rsidP="00193EB9">
      <w:pPr>
        <w:spacing w:after="0" w:line="240" w:lineRule="auto"/>
        <w:jc w:val="both"/>
        <w:rPr>
          <w:rFonts w:ascii="Times New Roman" w:hAnsi="Times New Roman"/>
          <w:sz w:val="28"/>
          <w:szCs w:val="28"/>
          <w:lang w:val="kk-KZ"/>
        </w:rPr>
      </w:pPr>
    </w:p>
    <w:p w:rsidR="00B458FC" w:rsidRPr="000069B2" w:rsidRDefault="000559FA" w:rsidP="00193EB9">
      <w:pPr>
        <w:spacing w:after="0" w:line="240" w:lineRule="auto"/>
        <w:jc w:val="both"/>
        <w:rPr>
          <w:rFonts w:ascii="Times New Roman" w:hAnsi="Times New Roman"/>
          <w:sz w:val="28"/>
          <w:szCs w:val="28"/>
          <w:lang w:val="kk-KZ"/>
        </w:rPr>
        <w:sectPr w:rsidR="00B458FC" w:rsidRPr="000069B2" w:rsidSect="00111F96">
          <w:type w:val="continuous"/>
          <w:pgSz w:w="11906" w:h="16838"/>
          <w:pgMar w:top="1134" w:right="707" w:bottom="1134" w:left="993" w:header="708" w:footer="708" w:gutter="0"/>
          <w:pgBorders w:display="firstPage" w:offsetFrom="page">
            <w:top w:val="double" w:sz="4" w:space="24" w:color="auto"/>
            <w:left w:val="double" w:sz="4" w:space="24" w:color="auto"/>
            <w:bottom w:val="double" w:sz="4" w:space="24" w:color="auto"/>
            <w:right w:val="double" w:sz="4" w:space="24" w:color="auto"/>
          </w:pgBorders>
          <w:cols w:num="2" w:space="282"/>
          <w:docGrid w:linePitch="360"/>
        </w:sectPr>
      </w:pPr>
      <w:r>
        <w:rPr>
          <w:rFonts w:ascii="Times New Roman" w:hAnsi="Times New Roman"/>
          <w:noProof/>
          <w:sz w:val="28"/>
          <w:szCs w:val="28"/>
          <w:lang w:eastAsia="ru-RU"/>
        </w:rPr>
        <w:lastRenderedPageBreak/>
        <w:drawing>
          <wp:anchor distT="0" distB="0" distL="114300" distR="114300" simplePos="0" relativeHeight="251659264" behindDoc="0" locked="0" layoutInCell="1" allowOverlap="1">
            <wp:simplePos x="0" y="0"/>
            <wp:positionH relativeFrom="column">
              <wp:posOffset>-36195</wp:posOffset>
            </wp:positionH>
            <wp:positionV relativeFrom="paragraph">
              <wp:posOffset>1375410</wp:posOffset>
            </wp:positionV>
            <wp:extent cx="2486025" cy="1619250"/>
            <wp:effectExtent l="19050" t="0" r="9525" b="0"/>
            <wp:wrapThrough wrapText="bothSides">
              <wp:wrapPolygon edited="0">
                <wp:start x="-166" y="0"/>
                <wp:lineTo x="-166" y="21346"/>
                <wp:lineTo x="21683" y="21346"/>
                <wp:lineTo x="21683" y="0"/>
                <wp:lineTo x="-166" y="0"/>
              </wp:wrapPolygon>
            </wp:wrapThrough>
            <wp:docPr id="15" name="Рисунок 8" descr="IMG-20180330-WA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20180330-WA0009"/>
                    <pic:cNvPicPr>
                      <a:picLocks noChangeAspect="1" noChangeArrowheads="1"/>
                    </pic:cNvPicPr>
                  </pic:nvPicPr>
                  <pic:blipFill>
                    <a:blip r:embed="rId9" cstate="print"/>
                    <a:srcRect r="7278" b="36943"/>
                    <a:stretch>
                      <a:fillRect/>
                    </a:stretch>
                  </pic:blipFill>
                  <pic:spPr bwMode="auto">
                    <a:xfrm>
                      <a:off x="0" y="0"/>
                      <a:ext cx="2486025" cy="1619250"/>
                    </a:xfrm>
                    <a:prstGeom prst="rect">
                      <a:avLst/>
                    </a:prstGeom>
                    <a:noFill/>
                    <a:ln w="9525">
                      <a:noFill/>
                      <a:miter lim="800000"/>
                      <a:headEnd/>
                      <a:tailEnd/>
                    </a:ln>
                  </pic:spPr>
                </pic:pic>
              </a:graphicData>
            </a:graphic>
          </wp:anchor>
        </w:drawing>
      </w:r>
      <w:r w:rsidR="00B458FC" w:rsidRPr="00A176B4">
        <w:rPr>
          <w:rFonts w:ascii="Times New Roman" w:hAnsi="Times New Roman"/>
          <w:sz w:val="28"/>
          <w:szCs w:val="28"/>
          <w:lang w:val="kk-KZ"/>
        </w:rPr>
        <w:t xml:space="preserve">Мектебіміздің тәрбие ісінің меңгерушісі, бірлестіктің география пәні мұғалімі Аменова Асем Кайырбековна </w:t>
      </w:r>
      <w:r w:rsidR="00B458FC">
        <w:rPr>
          <w:rFonts w:ascii="Times New Roman" w:hAnsi="Times New Roman"/>
          <w:sz w:val="28"/>
          <w:szCs w:val="28"/>
          <w:lang w:val="kk-KZ"/>
        </w:rPr>
        <w:t xml:space="preserve">наурыз айында жаңартылған бағдарлама бойынша тәрбие ісі жөнінде </w:t>
      </w:r>
      <w:r w:rsidR="00B458FC" w:rsidRPr="00A176B4">
        <w:rPr>
          <w:rFonts w:ascii="Times New Roman" w:hAnsi="Times New Roman"/>
          <w:sz w:val="28"/>
          <w:szCs w:val="28"/>
          <w:lang w:val="kk-KZ"/>
        </w:rPr>
        <w:t>курстан өтті.</w:t>
      </w:r>
    </w:p>
    <w:p w:rsidR="00B458FC" w:rsidRDefault="00B458FC" w:rsidP="00B458FC">
      <w:pPr>
        <w:pStyle w:val="a3"/>
        <w:shd w:val="clear" w:color="auto" w:fill="FFFFFF"/>
        <w:spacing w:before="0" w:beforeAutospacing="0" w:after="0" w:afterAutospacing="0"/>
        <w:jc w:val="both"/>
        <w:rPr>
          <w:color w:val="000000"/>
          <w:sz w:val="28"/>
          <w:szCs w:val="28"/>
          <w:lang w:val="kk-KZ"/>
        </w:rPr>
      </w:pPr>
      <w:r>
        <w:rPr>
          <w:lang w:val="kk-KZ"/>
        </w:rPr>
        <w:lastRenderedPageBreak/>
        <w:t xml:space="preserve">     </w:t>
      </w:r>
    </w:p>
    <w:p w:rsidR="00B458FC" w:rsidRDefault="00B458FC" w:rsidP="00B458FC">
      <w:pPr>
        <w:spacing w:after="0" w:line="240" w:lineRule="auto"/>
        <w:jc w:val="both"/>
        <w:rPr>
          <w:rFonts w:ascii="Times New Roman" w:hAnsi="Times New Roman"/>
          <w:sz w:val="24"/>
          <w:szCs w:val="24"/>
          <w:lang w:val="kk-KZ"/>
        </w:rPr>
        <w:sectPr w:rsidR="00B458FC" w:rsidSect="00111F96">
          <w:type w:val="continuous"/>
          <w:pgSz w:w="11906" w:h="16838"/>
          <w:pgMar w:top="1134" w:right="707" w:bottom="1134" w:left="993" w:header="708" w:footer="708" w:gutter="0"/>
          <w:cols w:space="708"/>
          <w:docGrid w:linePitch="360"/>
        </w:sectPr>
      </w:pPr>
    </w:p>
    <w:p w:rsidR="00B458FC" w:rsidRDefault="00B458FC" w:rsidP="00B458FC">
      <w:pPr>
        <w:spacing w:after="0" w:line="240" w:lineRule="auto"/>
        <w:jc w:val="right"/>
        <w:rPr>
          <w:rFonts w:ascii="Times New Roman" w:hAnsi="Times New Roman"/>
          <w:sz w:val="24"/>
          <w:szCs w:val="24"/>
          <w:lang w:val="kk-KZ"/>
        </w:rPr>
      </w:pPr>
    </w:p>
    <w:p w:rsidR="00B458FC" w:rsidRPr="000C3A5E" w:rsidRDefault="00B458FC" w:rsidP="00B458FC">
      <w:pPr>
        <w:spacing w:after="0" w:line="240" w:lineRule="auto"/>
        <w:jc w:val="both"/>
        <w:rPr>
          <w:rFonts w:ascii="Times New Roman" w:hAnsi="Times New Roman"/>
          <w:sz w:val="28"/>
          <w:szCs w:val="28"/>
          <w:lang w:val="kk-KZ"/>
        </w:rPr>
      </w:pPr>
      <w:r w:rsidRPr="000C3A5E">
        <w:rPr>
          <w:rFonts w:ascii="Times New Roman" w:hAnsi="Times New Roman"/>
          <w:sz w:val="28"/>
          <w:szCs w:val="28"/>
          <w:lang w:val="kk-KZ"/>
        </w:rPr>
        <w:t>Рухани жаңғыру бағдарламасын жүзеге асыру аясында «Бояулар құпиясы» аудандық жас суретшілер байқауында Закирянов Амиржан 3 орынға ие болды. Жетекшісі бірлестік мұғалімі Дукенбаев Е.Ж</w:t>
      </w:r>
    </w:p>
    <w:p w:rsidR="00B458FC" w:rsidRDefault="00B458FC" w:rsidP="00B458FC">
      <w:pPr>
        <w:spacing w:after="0" w:line="240" w:lineRule="auto"/>
        <w:jc w:val="both"/>
        <w:rPr>
          <w:rFonts w:ascii="Times New Roman" w:hAnsi="Times New Roman"/>
          <w:sz w:val="24"/>
          <w:szCs w:val="24"/>
          <w:lang w:val="kk-KZ"/>
        </w:rPr>
        <w:sectPr w:rsidR="00B458FC" w:rsidSect="00111F96">
          <w:type w:val="continuous"/>
          <w:pgSz w:w="11906" w:h="16838"/>
          <w:pgMar w:top="1134" w:right="707" w:bottom="1134" w:left="993" w:header="708" w:footer="708" w:gutter="0"/>
          <w:cols w:num="2" w:space="708"/>
          <w:docGrid w:linePitch="360"/>
        </w:sectPr>
      </w:pPr>
    </w:p>
    <w:p w:rsidR="00B458FC" w:rsidRDefault="000559FA" w:rsidP="00B458FC">
      <w:pPr>
        <w:spacing w:after="0" w:line="240" w:lineRule="auto"/>
        <w:rPr>
          <w:rFonts w:ascii="Times New Roman" w:hAnsi="Times New Roman"/>
          <w:sz w:val="28"/>
          <w:szCs w:val="28"/>
          <w:lang w:val="kk-KZ"/>
        </w:rPr>
        <w:sectPr w:rsidR="00B458FC" w:rsidSect="00111F96">
          <w:type w:val="continuous"/>
          <w:pgSz w:w="11906" w:h="16838"/>
          <w:pgMar w:top="1134" w:right="707" w:bottom="1134" w:left="993" w:header="708" w:footer="708" w:gutter="0"/>
          <w:cols w:space="708"/>
          <w:docGrid w:linePitch="360"/>
        </w:sectPr>
      </w:pPr>
      <w:r>
        <w:rPr>
          <w:rFonts w:ascii="Times New Roman" w:hAnsi="Times New Roman"/>
          <w:noProof/>
          <w:sz w:val="28"/>
          <w:szCs w:val="28"/>
          <w:lang w:eastAsia="ru-RU"/>
        </w:rPr>
        <w:lastRenderedPageBreak/>
        <w:drawing>
          <wp:anchor distT="0" distB="0" distL="114300" distR="114300" simplePos="0" relativeHeight="251660288" behindDoc="0" locked="0" layoutInCell="1" allowOverlap="1">
            <wp:simplePos x="0" y="0"/>
            <wp:positionH relativeFrom="column">
              <wp:posOffset>4189095</wp:posOffset>
            </wp:positionH>
            <wp:positionV relativeFrom="paragraph">
              <wp:posOffset>200660</wp:posOffset>
            </wp:positionV>
            <wp:extent cx="1762125" cy="2552700"/>
            <wp:effectExtent l="19050" t="0" r="9525" b="0"/>
            <wp:wrapThrough wrapText="bothSides">
              <wp:wrapPolygon edited="0">
                <wp:start x="-234" y="0"/>
                <wp:lineTo x="-234" y="21439"/>
                <wp:lineTo x="21717" y="21439"/>
                <wp:lineTo x="21717" y="0"/>
                <wp:lineTo x="-234" y="0"/>
              </wp:wrapPolygon>
            </wp:wrapThrough>
            <wp:docPr id="12" name="Рисунок 9" descr="IMG-20180330-WA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20180330-WA0010"/>
                    <pic:cNvPicPr>
                      <a:picLocks noChangeAspect="1" noChangeArrowheads="1"/>
                    </pic:cNvPicPr>
                  </pic:nvPicPr>
                  <pic:blipFill>
                    <a:blip r:embed="rId10" cstate="print"/>
                    <a:srcRect/>
                    <a:stretch>
                      <a:fillRect/>
                    </a:stretch>
                  </pic:blipFill>
                  <pic:spPr bwMode="auto">
                    <a:xfrm>
                      <a:off x="0" y="0"/>
                      <a:ext cx="1762125" cy="2552700"/>
                    </a:xfrm>
                    <a:prstGeom prst="rect">
                      <a:avLst/>
                    </a:prstGeom>
                    <a:noFill/>
                    <a:ln w="9525">
                      <a:noFill/>
                      <a:miter lim="800000"/>
                      <a:headEnd/>
                      <a:tailEnd/>
                    </a:ln>
                  </pic:spPr>
                </pic:pic>
              </a:graphicData>
            </a:graphic>
          </wp:anchor>
        </w:drawing>
      </w:r>
    </w:p>
    <w:p w:rsidR="00B458FC" w:rsidRDefault="00B458FC" w:rsidP="00B458FC">
      <w:pPr>
        <w:spacing w:after="0" w:line="240" w:lineRule="auto"/>
        <w:jc w:val="right"/>
        <w:rPr>
          <w:rFonts w:ascii="Times New Roman" w:hAnsi="Times New Roman"/>
          <w:sz w:val="24"/>
          <w:szCs w:val="24"/>
          <w:lang w:val="kk-KZ"/>
        </w:rPr>
      </w:pPr>
    </w:p>
    <w:p w:rsidR="00B458FC" w:rsidRPr="009D5EC1" w:rsidRDefault="00B458FC" w:rsidP="00B458FC">
      <w:pPr>
        <w:spacing w:after="0" w:line="240" w:lineRule="auto"/>
        <w:jc w:val="both"/>
        <w:rPr>
          <w:rFonts w:ascii="Times New Roman" w:hAnsi="Times New Roman"/>
          <w:sz w:val="28"/>
          <w:szCs w:val="28"/>
          <w:lang w:val="kk-KZ"/>
        </w:rPr>
      </w:pPr>
      <w:r w:rsidRPr="009D5EC1">
        <w:rPr>
          <w:rFonts w:ascii="Times New Roman" w:hAnsi="Times New Roman"/>
          <w:sz w:val="28"/>
          <w:szCs w:val="28"/>
          <w:lang w:val="kk-KZ"/>
        </w:rPr>
        <w:t>Сонымен қатар</w:t>
      </w:r>
      <w:r w:rsidR="00D844F6">
        <w:rPr>
          <w:rFonts w:ascii="Times New Roman" w:hAnsi="Times New Roman"/>
          <w:sz w:val="28"/>
          <w:szCs w:val="28"/>
          <w:lang w:val="kk-KZ"/>
        </w:rPr>
        <w:t>,</w:t>
      </w:r>
      <w:r w:rsidRPr="009D5EC1">
        <w:rPr>
          <w:rFonts w:ascii="Times New Roman" w:hAnsi="Times New Roman"/>
          <w:sz w:val="28"/>
          <w:szCs w:val="28"/>
          <w:lang w:val="kk-KZ"/>
        </w:rPr>
        <w:t xml:space="preserve"> </w:t>
      </w:r>
      <w:r>
        <w:rPr>
          <w:rFonts w:ascii="Times New Roman" w:hAnsi="Times New Roman"/>
          <w:sz w:val="28"/>
          <w:szCs w:val="28"/>
          <w:lang w:val="kk-KZ"/>
        </w:rPr>
        <w:t>8 сынып оқушысы Рюдиук Сергей рухани жаңғыру аясында, Березняковка орта мектебі қабырғасында ұйымдастырылған көрмеде белсенді қатысып, мараппатталды.</w:t>
      </w:r>
    </w:p>
    <w:p w:rsidR="00B458FC" w:rsidRDefault="00B458FC" w:rsidP="00B458FC">
      <w:pPr>
        <w:spacing w:after="0" w:line="240" w:lineRule="auto"/>
        <w:jc w:val="both"/>
        <w:rPr>
          <w:rFonts w:ascii="Times New Roman" w:hAnsi="Times New Roman"/>
          <w:sz w:val="24"/>
          <w:szCs w:val="24"/>
          <w:lang w:val="kk-KZ"/>
        </w:rPr>
      </w:pPr>
      <w:r>
        <w:rPr>
          <w:rFonts w:ascii="Times New Roman" w:hAnsi="Times New Roman"/>
          <w:b/>
          <w:sz w:val="28"/>
          <w:szCs w:val="28"/>
          <w:lang w:val="kk-KZ"/>
        </w:rPr>
        <w:t xml:space="preserve">    </w:t>
      </w:r>
    </w:p>
    <w:p w:rsidR="00B458FC" w:rsidRDefault="00B458FC" w:rsidP="00B458FC">
      <w:pPr>
        <w:spacing w:after="0" w:line="240" w:lineRule="auto"/>
        <w:jc w:val="both"/>
        <w:rPr>
          <w:rFonts w:ascii="Times New Roman" w:hAnsi="Times New Roman"/>
          <w:sz w:val="24"/>
          <w:szCs w:val="24"/>
          <w:lang w:val="kk-KZ"/>
        </w:rPr>
      </w:pPr>
    </w:p>
    <w:p w:rsidR="00B458FC" w:rsidRDefault="00B458FC" w:rsidP="00B458FC">
      <w:pPr>
        <w:spacing w:after="0" w:line="240" w:lineRule="auto"/>
        <w:jc w:val="both"/>
        <w:rPr>
          <w:rFonts w:ascii="Times New Roman" w:hAnsi="Times New Roman"/>
          <w:sz w:val="24"/>
          <w:szCs w:val="24"/>
          <w:lang w:val="kk-KZ"/>
        </w:rPr>
        <w:sectPr w:rsidR="00B458FC" w:rsidSect="00111F96">
          <w:type w:val="continuous"/>
          <w:pgSz w:w="11906" w:h="16838"/>
          <w:pgMar w:top="1134" w:right="707" w:bottom="1134" w:left="993" w:header="708" w:footer="708" w:gutter="0"/>
          <w:cols w:num="2" w:space="708"/>
          <w:docGrid w:linePitch="360"/>
        </w:sectPr>
      </w:pPr>
    </w:p>
    <w:p w:rsidR="00B458FC" w:rsidRDefault="00B458FC" w:rsidP="00B458FC">
      <w:pPr>
        <w:spacing w:after="0" w:line="240" w:lineRule="auto"/>
        <w:jc w:val="both"/>
        <w:rPr>
          <w:rFonts w:ascii="Times New Roman" w:hAnsi="Times New Roman"/>
          <w:sz w:val="24"/>
          <w:szCs w:val="24"/>
          <w:lang w:val="kk-KZ"/>
        </w:rPr>
      </w:pPr>
    </w:p>
    <w:p w:rsidR="00B458FC" w:rsidRDefault="00B458FC" w:rsidP="00B458FC">
      <w:pPr>
        <w:spacing w:after="0" w:line="240" w:lineRule="auto"/>
        <w:jc w:val="both"/>
        <w:rPr>
          <w:rFonts w:ascii="Times New Roman" w:hAnsi="Times New Roman"/>
          <w:sz w:val="24"/>
          <w:szCs w:val="24"/>
          <w:lang w:val="kk-KZ"/>
        </w:rPr>
      </w:pPr>
    </w:p>
    <w:p w:rsidR="00B458FC" w:rsidRPr="003C1450" w:rsidRDefault="00B458FC" w:rsidP="00B458FC">
      <w:pPr>
        <w:spacing w:after="0" w:line="240" w:lineRule="auto"/>
        <w:jc w:val="center"/>
        <w:rPr>
          <w:rFonts w:ascii="Times New Roman" w:eastAsia="Times New Roman" w:hAnsi="Times New Roman"/>
          <w:b/>
          <w:bCs/>
          <w:color w:val="000000"/>
          <w:sz w:val="24"/>
          <w:szCs w:val="24"/>
          <w:lang w:val="kk-KZ" w:eastAsia="ru-RU"/>
        </w:rPr>
      </w:pPr>
      <w:r>
        <w:rPr>
          <w:rFonts w:ascii="Times New Roman" w:eastAsia="Times New Roman" w:hAnsi="Times New Roman"/>
          <w:b/>
          <w:bCs/>
          <w:color w:val="000000"/>
          <w:sz w:val="24"/>
          <w:szCs w:val="24"/>
          <w:lang w:val="kk-KZ" w:eastAsia="ru-RU"/>
        </w:rPr>
        <w:t xml:space="preserve">5-11 сыныптар бойынша білім сапасы  </w:t>
      </w:r>
      <w:r w:rsidRPr="003C1450">
        <w:rPr>
          <w:rFonts w:ascii="Times New Roman" w:eastAsia="Times New Roman" w:hAnsi="Times New Roman"/>
          <w:b/>
          <w:bCs/>
          <w:color w:val="000000"/>
          <w:sz w:val="24"/>
          <w:szCs w:val="24"/>
          <w:lang w:val="kk-KZ" w:eastAsia="ru-RU"/>
        </w:rPr>
        <w:t>2017-2018 оқу жылыны</w:t>
      </w:r>
      <w:r>
        <w:rPr>
          <w:rFonts w:ascii="Times New Roman" w:eastAsia="Times New Roman" w:hAnsi="Times New Roman"/>
          <w:b/>
          <w:bCs/>
          <w:color w:val="000000"/>
          <w:sz w:val="24"/>
          <w:szCs w:val="24"/>
          <w:lang w:val="kk-KZ" w:eastAsia="ru-RU"/>
        </w:rPr>
        <w:t>ң 3</w:t>
      </w:r>
      <w:r w:rsidR="00193EB9">
        <w:rPr>
          <w:rFonts w:ascii="Times New Roman" w:eastAsia="Times New Roman" w:hAnsi="Times New Roman"/>
          <w:b/>
          <w:bCs/>
          <w:color w:val="000000"/>
          <w:sz w:val="24"/>
          <w:szCs w:val="24"/>
          <w:lang w:val="kk-KZ" w:eastAsia="ru-RU"/>
        </w:rPr>
        <w:t>-</w:t>
      </w:r>
      <w:r>
        <w:rPr>
          <w:rFonts w:ascii="Times New Roman" w:eastAsia="Times New Roman" w:hAnsi="Times New Roman"/>
          <w:b/>
          <w:bCs/>
          <w:color w:val="000000"/>
          <w:sz w:val="24"/>
          <w:szCs w:val="24"/>
          <w:lang w:val="kk-KZ" w:eastAsia="ru-RU"/>
        </w:rPr>
        <w:t xml:space="preserve"> тоқсаны</w:t>
      </w:r>
    </w:p>
    <w:p w:rsidR="00B458FC" w:rsidRPr="003C1450" w:rsidRDefault="00B458FC" w:rsidP="00B458FC">
      <w:pPr>
        <w:tabs>
          <w:tab w:val="left" w:pos="426"/>
        </w:tabs>
        <w:spacing w:after="0" w:line="240" w:lineRule="auto"/>
        <w:rPr>
          <w:rFonts w:ascii="Times New Roman" w:hAnsi="Times New Roman"/>
          <w:sz w:val="24"/>
          <w:szCs w:val="24"/>
          <w:lang w:val="kk-KZ"/>
        </w:rPr>
      </w:pPr>
    </w:p>
    <w:tbl>
      <w:tblPr>
        <w:tblW w:w="11448" w:type="dxa"/>
        <w:tblInd w:w="1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850"/>
        <w:gridCol w:w="851"/>
        <w:gridCol w:w="850"/>
        <w:gridCol w:w="851"/>
        <w:gridCol w:w="850"/>
        <w:gridCol w:w="851"/>
        <w:gridCol w:w="850"/>
        <w:gridCol w:w="851"/>
        <w:gridCol w:w="992"/>
        <w:gridCol w:w="850"/>
        <w:gridCol w:w="851"/>
        <w:gridCol w:w="816"/>
      </w:tblGrid>
      <w:tr w:rsidR="00B458FC" w:rsidRPr="00604CBB" w:rsidTr="00CA12D6">
        <w:trPr>
          <w:trHeight w:val="315"/>
        </w:trPr>
        <w:tc>
          <w:tcPr>
            <w:tcW w:w="1135" w:type="dxa"/>
            <w:vMerge w:val="restart"/>
            <w:shd w:val="clear" w:color="auto" w:fill="auto"/>
            <w:noWrap/>
            <w:vAlign w:val="center"/>
            <w:hideMark/>
          </w:tcPr>
          <w:p w:rsidR="00B458FC" w:rsidRPr="006147F9" w:rsidRDefault="00B458FC" w:rsidP="00CC4C6E">
            <w:pPr>
              <w:spacing w:after="0" w:line="240" w:lineRule="auto"/>
              <w:rPr>
                <w:rFonts w:ascii="Times New Roman" w:eastAsia="Times New Roman" w:hAnsi="Times New Roman"/>
                <w:b/>
                <w:bCs/>
                <w:color w:val="000000"/>
                <w:sz w:val="20"/>
                <w:szCs w:val="20"/>
                <w:lang w:eastAsia="ru-RU"/>
              </w:rPr>
            </w:pPr>
            <w:r w:rsidRPr="00604CBB">
              <w:rPr>
                <w:rFonts w:ascii="Times New Roman" w:eastAsia="Times New Roman" w:hAnsi="Times New Roman"/>
                <w:b/>
                <w:bCs/>
                <w:color w:val="000000"/>
                <w:sz w:val="20"/>
                <w:szCs w:val="20"/>
                <w:lang w:eastAsia="ru-RU"/>
              </w:rPr>
              <w:t>Мектеп</w:t>
            </w:r>
          </w:p>
        </w:tc>
        <w:tc>
          <w:tcPr>
            <w:tcW w:w="1701" w:type="dxa"/>
            <w:gridSpan w:val="2"/>
            <w:shd w:val="clear" w:color="auto" w:fill="auto"/>
            <w:noWrap/>
            <w:vAlign w:val="center"/>
            <w:hideMark/>
          </w:tcPr>
          <w:p w:rsidR="00B458FC" w:rsidRPr="006147F9" w:rsidRDefault="00B458FC" w:rsidP="00CC4C6E">
            <w:pPr>
              <w:spacing w:after="0" w:line="240" w:lineRule="auto"/>
              <w:jc w:val="center"/>
              <w:rPr>
                <w:rFonts w:ascii="Times New Roman" w:eastAsia="Times New Roman" w:hAnsi="Times New Roman"/>
                <w:b/>
                <w:bCs/>
                <w:color w:val="000000"/>
                <w:sz w:val="20"/>
                <w:szCs w:val="20"/>
                <w:lang w:eastAsia="ru-RU"/>
              </w:rPr>
            </w:pPr>
            <w:r w:rsidRPr="006147F9">
              <w:rPr>
                <w:rFonts w:ascii="Times New Roman" w:eastAsia="Times New Roman" w:hAnsi="Times New Roman"/>
                <w:b/>
                <w:bCs/>
                <w:color w:val="000000"/>
                <w:sz w:val="20"/>
                <w:szCs w:val="20"/>
                <w:lang w:eastAsia="ru-RU"/>
              </w:rPr>
              <w:t>Математика</w:t>
            </w:r>
          </w:p>
        </w:tc>
        <w:tc>
          <w:tcPr>
            <w:tcW w:w="1701" w:type="dxa"/>
            <w:gridSpan w:val="2"/>
            <w:shd w:val="clear" w:color="auto" w:fill="auto"/>
            <w:noWrap/>
            <w:vAlign w:val="center"/>
            <w:hideMark/>
          </w:tcPr>
          <w:p w:rsidR="00B458FC" w:rsidRPr="006147F9" w:rsidRDefault="00B458FC" w:rsidP="00CC4C6E">
            <w:pPr>
              <w:spacing w:after="0" w:line="240" w:lineRule="auto"/>
              <w:jc w:val="center"/>
              <w:rPr>
                <w:rFonts w:ascii="Times New Roman" w:eastAsia="Times New Roman" w:hAnsi="Times New Roman"/>
                <w:b/>
                <w:bCs/>
                <w:color w:val="000000"/>
                <w:sz w:val="20"/>
                <w:szCs w:val="20"/>
                <w:lang w:eastAsia="ru-RU"/>
              </w:rPr>
            </w:pPr>
            <w:r w:rsidRPr="006147F9">
              <w:rPr>
                <w:rFonts w:ascii="Times New Roman" w:eastAsia="Times New Roman" w:hAnsi="Times New Roman"/>
                <w:b/>
                <w:bCs/>
                <w:color w:val="000000"/>
                <w:sz w:val="20"/>
                <w:szCs w:val="20"/>
                <w:lang w:eastAsia="ru-RU"/>
              </w:rPr>
              <w:t>Физика</w:t>
            </w:r>
          </w:p>
        </w:tc>
        <w:tc>
          <w:tcPr>
            <w:tcW w:w="1701" w:type="dxa"/>
            <w:gridSpan w:val="2"/>
            <w:shd w:val="clear" w:color="auto" w:fill="auto"/>
            <w:noWrap/>
            <w:vAlign w:val="center"/>
            <w:hideMark/>
          </w:tcPr>
          <w:p w:rsidR="00B458FC" w:rsidRPr="006147F9" w:rsidRDefault="00B458FC" w:rsidP="00CC4C6E">
            <w:pPr>
              <w:spacing w:after="0" w:line="240" w:lineRule="auto"/>
              <w:jc w:val="center"/>
              <w:rPr>
                <w:rFonts w:ascii="Times New Roman" w:eastAsia="Times New Roman" w:hAnsi="Times New Roman"/>
                <w:b/>
                <w:bCs/>
                <w:color w:val="000000"/>
                <w:sz w:val="20"/>
                <w:szCs w:val="20"/>
                <w:lang w:eastAsia="ru-RU"/>
              </w:rPr>
            </w:pPr>
            <w:r w:rsidRPr="006147F9">
              <w:rPr>
                <w:rFonts w:ascii="Times New Roman" w:eastAsia="Times New Roman" w:hAnsi="Times New Roman"/>
                <w:b/>
                <w:bCs/>
                <w:color w:val="000000"/>
                <w:sz w:val="20"/>
                <w:szCs w:val="20"/>
                <w:lang w:eastAsia="ru-RU"/>
              </w:rPr>
              <w:t>Химия</w:t>
            </w:r>
          </w:p>
        </w:tc>
        <w:tc>
          <w:tcPr>
            <w:tcW w:w="1701" w:type="dxa"/>
            <w:gridSpan w:val="2"/>
            <w:shd w:val="clear" w:color="auto" w:fill="auto"/>
            <w:noWrap/>
            <w:vAlign w:val="center"/>
            <w:hideMark/>
          </w:tcPr>
          <w:p w:rsidR="00B458FC" w:rsidRPr="006147F9" w:rsidRDefault="00B458FC" w:rsidP="00CC4C6E">
            <w:pPr>
              <w:spacing w:after="0" w:line="240" w:lineRule="auto"/>
              <w:jc w:val="center"/>
              <w:rPr>
                <w:rFonts w:ascii="Times New Roman" w:eastAsia="Times New Roman" w:hAnsi="Times New Roman"/>
                <w:b/>
                <w:bCs/>
                <w:color w:val="000000"/>
                <w:sz w:val="20"/>
                <w:szCs w:val="20"/>
                <w:lang w:eastAsia="ru-RU"/>
              </w:rPr>
            </w:pPr>
            <w:r w:rsidRPr="006147F9">
              <w:rPr>
                <w:rFonts w:ascii="Times New Roman" w:eastAsia="Times New Roman" w:hAnsi="Times New Roman"/>
                <w:b/>
                <w:bCs/>
                <w:color w:val="000000"/>
                <w:sz w:val="20"/>
                <w:szCs w:val="20"/>
                <w:lang w:eastAsia="ru-RU"/>
              </w:rPr>
              <w:t>Биология</w:t>
            </w:r>
          </w:p>
        </w:tc>
        <w:tc>
          <w:tcPr>
            <w:tcW w:w="1842" w:type="dxa"/>
            <w:gridSpan w:val="2"/>
            <w:shd w:val="clear" w:color="auto" w:fill="auto"/>
            <w:noWrap/>
            <w:vAlign w:val="center"/>
            <w:hideMark/>
          </w:tcPr>
          <w:p w:rsidR="00B458FC" w:rsidRPr="006147F9" w:rsidRDefault="00B458FC" w:rsidP="00CC4C6E">
            <w:pPr>
              <w:spacing w:after="0" w:line="240" w:lineRule="auto"/>
              <w:jc w:val="center"/>
              <w:rPr>
                <w:rFonts w:ascii="Times New Roman" w:eastAsia="Times New Roman" w:hAnsi="Times New Roman"/>
                <w:b/>
                <w:bCs/>
                <w:color w:val="000000"/>
                <w:sz w:val="20"/>
                <w:szCs w:val="20"/>
                <w:lang w:eastAsia="ru-RU"/>
              </w:rPr>
            </w:pPr>
            <w:r w:rsidRPr="006147F9">
              <w:rPr>
                <w:rFonts w:ascii="Times New Roman" w:eastAsia="Times New Roman" w:hAnsi="Times New Roman"/>
                <w:b/>
                <w:bCs/>
                <w:color w:val="000000"/>
                <w:sz w:val="20"/>
                <w:szCs w:val="20"/>
                <w:lang w:eastAsia="ru-RU"/>
              </w:rPr>
              <w:t>География</w:t>
            </w:r>
          </w:p>
        </w:tc>
        <w:tc>
          <w:tcPr>
            <w:tcW w:w="1667" w:type="dxa"/>
            <w:gridSpan w:val="2"/>
            <w:shd w:val="clear" w:color="auto" w:fill="auto"/>
            <w:noWrap/>
            <w:vAlign w:val="center"/>
            <w:hideMark/>
          </w:tcPr>
          <w:p w:rsidR="00B458FC" w:rsidRPr="006147F9" w:rsidRDefault="00B458FC" w:rsidP="00CC4C6E">
            <w:pPr>
              <w:spacing w:after="0" w:line="240" w:lineRule="auto"/>
              <w:jc w:val="center"/>
              <w:rPr>
                <w:rFonts w:ascii="Times New Roman" w:eastAsia="Times New Roman" w:hAnsi="Times New Roman"/>
                <w:b/>
                <w:bCs/>
                <w:color w:val="000000"/>
                <w:sz w:val="20"/>
                <w:szCs w:val="20"/>
                <w:lang w:eastAsia="ru-RU"/>
              </w:rPr>
            </w:pPr>
            <w:r w:rsidRPr="006147F9">
              <w:rPr>
                <w:rFonts w:ascii="Times New Roman" w:eastAsia="Times New Roman" w:hAnsi="Times New Roman"/>
                <w:b/>
                <w:bCs/>
                <w:color w:val="000000"/>
                <w:sz w:val="20"/>
                <w:szCs w:val="20"/>
                <w:lang w:eastAsia="ru-RU"/>
              </w:rPr>
              <w:t>Информатика</w:t>
            </w:r>
          </w:p>
        </w:tc>
      </w:tr>
      <w:tr w:rsidR="00B458FC" w:rsidRPr="00604CBB" w:rsidTr="00CA12D6">
        <w:trPr>
          <w:trHeight w:val="2524"/>
        </w:trPr>
        <w:tc>
          <w:tcPr>
            <w:tcW w:w="1135" w:type="dxa"/>
            <w:vMerge/>
            <w:vAlign w:val="center"/>
            <w:hideMark/>
          </w:tcPr>
          <w:p w:rsidR="00B458FC" w:rsidRPr="006147F9" w:rsidRDefault="00B458FC" w:rsidP="00CC4C6E">
            <w:pPr>
              <w:spacing w:after="0" w:line="240" w:lineRule="auto"/>
              <w:rPr>
                <w:rFonts w:ascii="Times New Roman" w:eastAsia="Times New Roman" w:hAnsi="Times New Roman"/>
                <w:b/>
                <w:bCs/>
                <w:color w:val="000000"/>
                <w:sz w:val="20"/>
                <w:szCs w:val="20"/>
                <w:lang w:eastAsia="ru-RU"/>
              </w:rPr>
            </w:pPr>
          </w:p>
        </w:tc>
        <w:tc>
          <w:tcPr>
            <w:tcW w:w="850" w:type="dxa"/>
            <w:shd w:val="clear" w:color="auto" w:fill="auto"/>
            <w:hideMark/>
          </w:tcPr>
          <w:p w:rsidR="00B458FC" w:rsidRPr="006147F9" w:rsidRDefault="00B458FC" w:rsidP="00CC4C6E">
            <w:pPr>
              <w:spacing w:after="0" w:line="240" w:lineRule="auto"/>
              <w:jc w:val="center"/>
              <w:rPr>
                <w:rFonts w:ascii="Times New Roman" w:eastAsia="Times New Roman" w:hAnsi="Times New Roman"/>
                <w:color w:val="000000"/>
                <w:sz w:val="20"/>
                <w:szCs w:val="20"/>
                <w:lang w:eastAsia="ru-RU"/>
              </w:rPr>
            </w:pPr>
            <w:r w:rsidRPr="006147F9">
              <w:rPr>
                <w:rFonts w:ascii="Times New Roman" w:eastAsia="Times New Roman" w:hAnsi="Times New Roman"/>
                <w:color w:val="000000"/>
                <w:sz w:val="20"/>
                <w:szCs w:val="20"/>
                <w:lang w:eastAsia="ru-RU"/>
              </w:rPr>
              <w:t xml:space="preserve">5-11 сыныптарда неше оқушы математиканы </w:t>
            </w:r>
            <w:proofErr w:type="gramStart"/>
            <w:r w:rsidRPr="006147F9">
              <w:rPr>
                <w:rFonts w:ascii="Times New Roman" w:eastAsia="Times New Roman" w:hAnsi="Times New Roman"/>
                <w:color w:val="000000"/>
                <w:sz w:val="20"/>
                <w:szCs w:val="20"/>
                <w:lang w:eastAsia="ru-RU"/>
              </w:rPr>
              <w:t>о</w:t>
            </w:r>
            <w:proofErr w:type="gramEnd"/>
            <w:r w:rsidRPr="006147F9">
              <w:rPr>
                <w:rFonts w:ascii="Times New Roman" w:eastAsia="Times New Roman" w:hAnsi="Times New Roman"/>
                <w:color w:val="000000"/>
                <w:sz w:val="20"/>
                <w:szCs w:val="20"/>
                <w:lang w:eastAsia="ru-RU"/>
              </w:rPr>
              <w:t>қиды</w:t>
            </w:r>
          </w:p>
        </w:tc>
        <w:tc>
          <w:tcPr>
            <w:tcW w:w="851" w:type="dxa"/>
            <w:shd w:val="clear" w:color="auto" w:fill="auto"/>
            <w:hideMark/>
          </w:tcPr>
          <w:p w:rsidR="00B458FC" w:rsidRPr="006147F9" w:rsidRDefault="00B458FC" w:rsidP="00CC4C6E">
            <w:pPr>
              <w:spacing w:after="0" w:line="240" w:lineRule="auto"/>
              <w:jc w:val="center"/>
              <w:rPr>
                <w:rFonts w:ascii="Times New Roman" w:eastAsia="Times New Roman" w:hAnsi="Times New Roman"/>
                <w:color w:val="000000"/>
                <w:sz w:val="20"/>
                <w:szCs w:val="20"/>
                <w:lang w:eastAsia="ru-RU"/>
              </w:rPr>
            </w:pPr>
            <w:r w:rsidRPr="006147F9">
              <w:rPr>
                <w:rFonts w:ascii="Times New Roman" w:eastAsia="Times New Roman" w:hAnsi="Times New Roman"/>
                <w:color w:val="000000"/>
                <w:sz w:val="20"/>
                <w:szCs w:val="20"/>
                <w:lang w:eastAsia="ru-RU"/>
              </w:rPr>
              <w:t>Оның нешеуі 3-ші тоқ</w:t>
            </w:r>
            <w:proofErr w:type="gramStart"/>
            <w:r w:rsidRPr="006147F9">
              <w:rPr>
                <w:rFonts w:ascii="Times New Roman" w:eastAsia="Times New Roman" w:hAnsi="Times New Roman"/>
                <w:color w:val="000000"/>
                <w:sz w:val="20"/>
                <w:szCs w:val="20"/>
                <w:lang w:eastAsia="ru-RU"/>
              </w:rPr>
              <w:t>санда</w:t>
            </w:r>
            <w:proofErr w:type="gramEnd"/>
            <w:r w:rsidRPr="006147F9">
              <w:rPr>
                <w:rFonts w:ascii="Times New Roman" w:eastAsia="Times New Roman" w:hAnsi="Times New Roman"/>
                <w:color w:val="000000"/>
                <w:sz w:val="20"/>
                <w:szCs w:val="20"/>
                <w:lang w:eastAsia="ru-RU"/>
              </w:rPr>
              <w:t xml:space="preserve"> тоқсандық 4 пен 5 алды</w:t>
            </w:r>
          </w:p>
        </w:tc>
        <w:tc>
          <w:tcPr>
            <w:tcW w:w="850" w:type="dxa"/>
            <w:shd w:val="clear" w:color="auto" w:fill="auto"/>
            <w:hideMark/>
          </w:tcPr>
          <w:p w:rsidR="00B458FC" w:rsidRPr="006147F9" w:rsidRDefault="00B458FC" w:rsidP="00CC4C6E">
            <w:pPr>
              <w:spacing w:after="0" w:line="240" w:lineRule="auto"/>
              <w:jc w:val="center"/>
              <w:rPr>
                <w:rFonts w:ascii="Times New Roman" w:eastAsia="Times New Roman" w:hAnsi="Times New Roman"/>
                <w:color w:val="000000"/>
                <w:sz w:val="20"/>
                <w:szCs w:val="20"/>
                <w:lang w:eastAsia="ru-RU"/>
              </w:rPr>
            </w:pPr>
            <w:r w:rsidRPr="006147F9">
              <w:rPr>
                <w:rFonts w:ascii="Times New Roman" w:eastAsia="Times New Roman" w:hAnsi="Times New Roman"/>
                <w:color w:val="000000"/>
                <w:sz w:val="20"/>
                <w:szCs w:val="20"/>
                <w:lang w:eastAsia="ru-RU"/>
              </w:rPr>
              <w:t xml:space="preserve">7-11 сыныптарда неше оқушы физиканы </w:t>
            </w:r>
            <w:proofErr w:type="gramStart"/>
            <w:r w:rsidRPr="006147F9">
              <w:rPr>
                <w:rFonts w:ascii="Times New Roman" w:eastAsia="Times New Roman" w:hAnsi="Times New Roman"/>
                <w:color w:val="000000"/>
                <w:sz w:val="20"/>
                <w:szCs w:val="20"/>
                <w:lang w:eastAsia="ru-RU"/>
              </w:rPr>
              <w:t>о</w:t>
            </w:r>
            <w:proofErr w:type="gramEnd"/>
            <w:r w:rsidRPr="006147F9">
              <w:rPr>
                <w:rFonts w:ascii="Times New Roman" w:eastAsia="Times New Roman" w:hAnsi="Times New Roman"/>
                <w:color w:val="000000"/>
                <w:sz w:val="20"/>
                <w:szCs w:val="20"/>
                <w:lang w:eastAsia="ru-RU"/>
              </w:rPr>
              <w:t>қиды</w:t>
            </w:r>
          </w:p>
        </w:tc>
        <w:tc>
          <w:tcPr>
            <w:tcW w:w="851" w:type="dxa"/>
            <w:shd w:val="clear" w:color="auto" w:fill="auto"/>
            <w:hideMark/>
          </w:tcPr>
          <w:p w:rsidR="00B458FC" w:rsidRPr="006147F9" w:rsidRDefault="00B458FC" w:rsidP="00CC4C6E">
            <w:pPr>
              <w:spacing w:after="0" w:line="240" w:lineRule="auto"/>
              <w:jc w:val="center"/>
              <w:rPr>
                <w:rFonts w:ascii="Times New Roman" w:eastAsia="Times New Roman" w:hAnsi="Times New Roman"/>
                <w:color w:val="000000"/>
                <w:sz w:val="20"/>
                <w:szCs w:val="20"/>
                <w:lang w:eastAsia="ru-RU"/>
              </w:rPr>
            </w:pPr>
            <w:r w:rsidRPr="006147F9">
              <w:rPr>
                <w:rFonts w:ascii="Times New Roman" w:eastAsia="Times New Roman" w:hAnsi="Times New Roman"/>
                <w:color w:val="000000"/>
                <w:sz w:val="20"/>
                <w:szCs w:val="20"/>
                <w:lang w:eastAsia="ru-RU"/>
              </w:rPr>
              <w:t>Оның нешеуі 3-ші тоқ</w:t>
            </w:r>
            <w:proofErr w:type="gramStart"/>
            <w:r w:rsidRPr="006147F9">
              <w:rPr>
                <w:rFonts w:ascii="Times New Roman" w:eastAsia="Times New Roman" w:hAnsi="Times New Roman"/>
                <w:color w:val="000000"/>
                <w:sz w:val="20"/>
                <w:szCs w:val="20"/>
                <w:lang w:eastAsia="ru-RU"/>
              </w:rPr>
              <w:t>санда</w:t>
            </w:r>
            <w:proofErr w:type="gramEnd"/>
            <w:r w:rsidRPr="006147F9">
              <w:rPr>
                <w:rFonts w:ascii="Times New Roman" w:eastAsia="Times New Roman" w:hAnsi="Times New Roman"/>
                <w:color w:val="000000"/>
                <w:sz w:val="20"/>
                <w:szCs w:val="20"/>
                <w:lang w:eastAsia="ru-RU"/>
              </w:rPr>
              <w:t xml:space="preserve"> тоқсандық 4 пен 5 алды</w:t>
            </w:r>
          </w:p>
        </w:tc>
        <w:tc>
          <w:tcPr>
            <w:tcW w:w="850" w:type="dxa"/>
            <w:shd w:val="clear" w:color="auto" w:fill="auto"/>
            <w:hideMark/>
          </w:tcPr>
          <w:p w:rsidR="00B458FC" w:rsidRPr="006147F9" w:rsidRDefault="00B458FC" w:rsidP="00CC4C6E">
            <w:pPr>
              <w:spacing w:after="0" w:line="240" w:lineRule="auto"/>
              <w:jc w:val="center"/>
              <w:rPr>
                <w:rFonts w:ascii="Times New Roman" w:eastAsia="Times New Roman" w:hAnsi="Times New Roman"/>
                <w:color w:val="000000"/>
                <w:sz w:val="20"/>
                <w:szCs w:val="20"/>
                <w:lang w:eastAsia="ru-RU"/>
              </w:rPr>
            </w:pPr>
            <w:r w:rsidRPr="006147F9">
              <w:rPr>
                <w:rFonts w:ascii="Times New Roman" w:eastAsia="Times New Roman" w:hAnsi="Times New Roman"/>
                <w:color w:val="000000"/>
                <w:sz w:val="20"/>
                <w:szCs w:val="20"/>
                <w:lang w:eastAsia="ru-RU"/>
              </w:rPr>
              <w:t xml:space="preserve">7-11 сыныптарда неше оқушы химияны </w:t>
            </w:r>
            <w:proofErr w:type="gramStart"/>
            <w:r w:rsidRPr="006147F9">
              <w:rPr>
                <w:rFonts w:ascii="Times New Roman" w:eastAsia="Times New Roman" w:hAnsi="Times New Roman"/>
                <w:color w:val="000000"/>
                <w:sz w:val="20"/>
                <w:szCs w:val="20"/>
                <w:lang w:eastAsia="ru-RU"/>
              </w:rPr>
              <w:t>о</w:t>
            </w:r>
            <w:proofErr w:type="gramEnd"/>
            <w:r w:rsidRPr="006147F9">
              <w:rPr>
                <w:rFonts w:ascii="Times New Roman" w:eastAsia="Times New Roman" w:hAnsi="Times New Roman"/>
                <w:color w:val="000000"/>
                <w:sz w:val="20"/>
                <w:szCs w:val="20"/>
                <w:lang w:eastAsia="ru-RU"/>
              </w:rPr>
              <w:t xml:space="preserve">қиды                    </w:t>
            </w:r>
          </w:p>
        </w:tc>
        <w:tc>
          <w:tcPr>
            <w:tcW w:w="851" w:type="dxa"/>
            <w:shd w:val="clear" w:color="auto" w:fill="auto"/>
            <w:hideMark/>
          </w:tcPr>
          <w:p w:rsidR="00B458FC" w:rsidRPr="006147F9" w:rsidRDefault="00B458FC" w:rsidP="00CC4C6E">
            <w:pPr>
              <w:spacing w:after="0" w:line="240" w:lineRule="auto"/>
              <w:jc w:val="center"/>
              <w:rPr>
                <w:rFonts w:ascii="Times New Roman" w:eastAsia="Times New Roman" w:hAnsi="Times New Roman"/>
                <w:color w:val="000000"/>
                <w:sz w:val="20"/>
                <w:szCs w:val="20"/>
                <w:lang w:eastAsia="ru-RU"/>
              </w:rPr>
            </w:pPr>
            <w:r w:rsidRPr="006147F9">
              <w:rPr>
                <w:rFonts w:ascii="Times New Roman" w:eastAsia="Times New Roman" w:hAnsi="Times New Roman"/>
                <w:color w:val="000000"/>
                <w:sz w:val="20"/>
                <w:szCs w:val="20"/>
                <w:lang w:eastAsia="ru-RU"/>
              </w:rPr>
              <w:t>Оның нешеуі 3-ші тоқ</w:t>
            </w:r>
            <w:proofErr w:type="gramStart"/>
            <w:r w:rsidRPr="006147F9">
              <w:rPr>
                <w:rFonts w:ascii="Times New Roman" w:eastAsia="Times New Roman" w:hAnsi="Times New Roman"/>
                <w:color w:val="000000"/>
                <w:sz w:val="20"/>
                <w:szCs w:val="20"/>
                <w:lang w:eastAsia="ru-RU"/>
              </w:rPr>
              <w:t>санда</w:t>
            </w:r>
            <w:proofErr w:type="gramEnd"/>
            <w:r w:rsidRPr="006147F9">
              <w:rPr>
                <w:rFonts w:ascii="Times New Roman" w:eastAsia="Times New Roman" w:hAnsi="Times New Roman"/>
                <w:color w:val="000000"/>
                <w:sz w:val="20"/>
                <w:szCs w:val="20"/>
                <w:lang w:eastAsia="ru-RU"/>
              </w:rPr>
              <w:t xml:space="preserve"> тоқсандық 4 пен 5 алды</w:t>
            </w:r>
          </w:p>
        </w:tc>
        <w:tc>
          <w:tcPr>
            <w:tcW w:w="850" w:type="dxa"/>
            <w:shd w:val="clear" w:color="auto" w:fill="auto"/>
            <w:hideMark/>
          </w:tcPr>
          <w:p w:rsidR="00B458FC" w:rsidRPr="006147F9" w:rsidRDefault="00B458FC" w:rsidP="00CC4C6E">
            <w:pPr>
              <w:spacing w:after="0" w:line="240" w:lineRule="auto"/>
              <w:jc w:val="center"/>
              <w:rPr>
                <w:rFonts w:ascii="Times New Roman" w:eastAsia="Times New Roman" w:hAnsi="Times New Roman"/>
                <w:color w:val="000000"/>
                <w:sz w:val="20"/>
                <w:szCs w:val="20"/>
                <w:lang w:eastAsia="ru-RU"/>
              </w:rPr>
            </w:pPr>
            <w:r w:rsidRPr="006147F9">
              <w:rPr>
                <w:rFonts w:ascii="Times New Roman" w:eastAsia="Times New Roman" w:hAnsi="Times New Roman"/>
                <w:color w:val="000000"/>
                <w:sz w:val="20"/>
                <w:szCs w:val="20"/>
                <w:lang w:eastAsia="ru-RU"/>
              </w:rPr>
              <w:t xml:space="preserve">6-11 сыныптарда неше оқушы биологияны </w:t>
            </w:r>
            <w:proofErr w:type="gramStart"/>
            <w:r w:rsidRPr="006147F9">
              <w:rPr>
                <w:rFonts w:ascii="Times New Roman" w:eastAsia="Times New Roman" w:hAnsi="Times New Roman"/>
                <w:color w:val="000000"/>
                <w:sz w:val="20"/>
                <w:szCs w:val="20"/>
                <w:lang w:eastAsia="ru-RU"/>
              </w:rPr>
              <w:t>о</w:t>
            </w:r>
            <w:proofErr w:type="gramEnd"/>
            <w:r w:rsidRPr="006147F9">
              <w:rPr>
                <w:rFonts w:ascii="Times New Roman" w:eastAsia="Times New Roman" w:hAnsi="Times New Roman"/>
                <w:color w:val="000000"/>
                <w:sz w:val="20"/>
                <w:szCs w:val="20"/>
                <w:lang w:eastAsia="ru-RU"/>
              </w:rPr>
              <w:t xml:space="preserve">қиды                </w:t>
            </w:r>
          </w:p>
        </w:tc>
        <w:tc>
          <w:tcPr>
            <w:tcW w:w="851" w:type="dxa"/>
            <w:shd w:val="clear" w:color="auto" w:fill="auto"/>
            <w:hideMark/>
          </w:tcPr>
          <w:p w:rsidR="00B458FC" w:rsidRPr="006147F9" w:rsidRDefault="00B458FC" w:rsidP="00CC4C6E">
            <w:pPr>
              <w:spacing w:after="0" w:line="240" w:lineRule="auto"/>
              <w:jc w:val="center"/>
              <w:rPr>
                <w:rFonts w:ascii="Times New Roman" w:eastAsia="Times New Roman" w:hAnsi="Times New Roman"/>
                <w:color w:val="000000"/>
                <w:sz w:val="20"/>
                <w:szCs w:val="20"/>
                <w:lang w:eastAsia="ru-RU"/>
              </w:rPr>
            </w:pPr>
            <w:r w:rsidRPr="006147F9">
              <w:rPr>
                <w:rFonts w:ascii="Times New Roman" w:eastAsia="Times New Roman" w:hAnsi="Times New Roman"/>
                <w:color w:val="000000"/>
                <w:sz w:val="20"/>
                <w:szCs w:val="20"/>
                <w:lang w:eastAsia="ru-RU"/>
              </w:rPr>
              <w:t>Оның нешеуі 3-ші тоқ</w:t>
            </w:r>
            <w:proofErr w:type="gramStart"/>
            <w:r w:rsidRPr="006147F9">
              <w:rPr>
                <w:rFonts w:ascii="Times New Roman" w:eastAsia="Times New Roman" w:hAnsi="Times New Roman"/>
                <w:color w:val="000000"/>
                <w:sz w:val="20"/>
                <w:szCs w:val="20"/>
                <w:lang w:eastAsia="ru-RU"/>
              </w:rPr>
              <w:t>санда</w:t>
            </w:r>
            <w:proofErr w:type="gramEnd"/>
            <w:r w:rsidRPr="006147F9">
              <w:rPr>
                <w:rFonts w:ascii="Times New Roman" w:eastAsia="Times New Roman" w:hAnsi="Times New Roman"/>
                <w:color w:val="000000"/>
                <w:sz w:val="20"/>
                <w:szCs w:val="20"/>
                <w:lang w:eastAsia="ru-RU"/>
              </w:rPr>
              <w:t xml:space="preserve"> тоқсандық 4 пен 5 алды</w:t>
            </w:r>
          </w:p>
        </w:tc>
        <w:tc>
          <w:tcPr>
            <w:tcW w:w="992" w:type="dxa"/>
            <w:shd w:val="clear" w:color="auto" w:fill="auto"/>
            <w:hideMark/>
          </w:tcPr>
          <w:p w:rsidR="00B458FC" w:rsidRPr="006147F9" w:rsidRDefault="00B458FC" w:rsidP="00CC4C6E">
            <w:pPr>
              <w:spacing w:after="0" w:line="240" w:lineRule="auto"/>
              <w:jc w:val="center"/>
              <w:rPr>
                <w:rFonts w:ascii="Times New Roman" w:eastAsia="Times New Roman" w:hAnsi="Times New Roman"/>
                <w:color w:val="000000"/>
                <w:sz w:val="20"/>
                <w:szCs w:val="20"/>
                <w:lang w:eastAsia="ru-RU"/>
              </w:rPr>
            </w:pPr>
            <w:r w:rsidRPr="006147F9">
              <w:rPr>
                <w:rFonts w:ascii="Times New Roman" w:eastAsia="Times New Roman" w:hAnsi="Times New Roman"/>
                <w:color w:val="000000"/>
                <w:sz w:val="20"/>
                <w:szCs w:val="20"/>
                <w:lang w:eastAsia="ru-RU"/>
              </w:rPr>
              <w:t xml:space="preserve">6-11 сыныптарда неше оқушы географияны </w:t>
            </w:r>
            <w:proofErr w:type="gramStart"/>
            <w:r w:rsidRPr="006147F9">
              <w:rPr>
                <w:rFonts w:ascii="Times New Roman" w:eastAsia="Times New Roman" w:hAnsi="Times New Roman"/>
                <w:color w:val="000000"/>
                <w:sz w:val="20"/>
                <w:szCs w:val="20"/>
                <w:lang w:eastAsia="ru-RU"/>
              </w:rPr>
              <w:t>о</w:t>
            </w:r>
            <w:proofErr w:type="gramEnd"/>
            <w:r w:rsidRPr="006147F9">
              <w:rPr>
                <w:rFonts w:ascii="Times New Roman" w:eastAsia="Times New Roman" w:hAnsi="Times New Roman"/>
                <w:color w:val="000000"/>
                <w:sz w:val="20"/>
                <w:szCs w:val="20"/>
                <w:lang w:eastAsia="ru-RU"/>
              </w:rPr>
              <w:t xml:space="preserve">қиды                   </w:t>
            </w:r>
          </w:p>
        </w:tc>
        <w:tc>
          <w:tcPr>
            <w:tcW w:w="850" w:type="dxa"/>
            <w:shd w:val="clear" w:color="auto" w:fill="auto"/>
            <w:hideMark/>
          </w:tcPr>
          <w:p w:rsidR="00B458FC" w:rsidRPr="006147F9" w:rsidRDefault="00B458FC" w:rsidP="00CC4C6E">
            <w:pPr>
              <w:spacing w:after="0" w:line="240" w:lineRule="auto"/>
              <w:jc w:val="center"/>
              <w:rPr>
                <w:rFonts w:ascii="Times New Roman" w:eastAsia="Times New Roman" w:hAnsi="Times New Roman"/>
                <w:color w:val="000000"/>
                <w:sz w:val="20"/>
                <w:szCs w:val="20"/>
                <w:lang w:eastAsia="ru-RU"/>
              </w:rPr>
            </w:pPr>
            <w:r w:rsidRPr="006147F9">
              <w:rPr>
                <w:rFonts w:ascii="Times New Roman" w:eastAsia="Times New Roman" w:hAnsi="Times New Roman"/>
                <w:color w:val="000000"/>
                <w:sz w:val="20"/>
                <w:szCs w:val="20"/>
                <w:lang w:eastAsia="ru-RU"/>
              </w:rPr>
              <w:t>Оның нешеуі 3-ші тоқ</w:t>
            </w:r>
            <w:proofErr w:type="gramStart"/>
            <w:r w:rsidRPr="006147F9">
              <w:rPr>
                <w:rFonts w:ascii="Times New Roman" w:eastAsia="Times New Roman" w:hAnsi="Times New Roman"/>
                <w:color w:val="000000"/>
                <w:sz w:val="20"/>
                <w:szCs w:val="20"/>
                <w:lang w:eastAsia="ru-RU"/>
              </w:rPr>
              <w:t>санда</w:t>
            </w:r>
            <w:proofErr w:type="gramEnd"/>
            <w:r w:rsidRPr="006147F9">
              <w:rPr>
                <w:rFonts w:ascii="Times New Roman" w:eastAsia="Times New Roman" w:hAnsi="Times New Roman"/>
                <w:color w:val="000000"/>
                <w:sz w:val="20"/>
                <w:szCs w:val="20"/>
                <w:lang w:eastAsia="ru-RU"/>
              </w:rPr>
              <w:t xml:space="preserve"> тоқсандық 4 пен 5 алды</w:t>
            </w:r>
          </w:p>
        </w:tc>
        <w:tc>
          <w:tcPr>
            <w:tcW w:w="851" w:type="dxa"/>
            <w:shd w:val="clear" w:color="auto" w:fill="auto"/>
            <w:hideMark/>
          </w:tcPr>
          <w:p w:rsidR="00B458FC" w:rsidRPr="006147F9" w:rsidRDefault="00B458FC" w:rsidP="00CC4C6E">
            <w:pPr>
              <w:spacing w:after="0" w:line="240" w:lineRule="auto"/>
              <w:jc w:val="center"/>
              <w:rPr>
                <w:rFonts w:ascii="Times New Roman" w:eastAsia="Times New Roman" w:hAnsi="Times New Roman"/>
                <w:color w:val="000000"/>
                <w:sz w:val="20"/>
                <w:szCs w:val="20"/>
                <w:lang w:eastAsia="ru-RU"/>
              </w:rPr>
            </w:pPr>
            <w:r w:rsidRPr="006147F9">
              <w:rPr>
                <w:rFonts w:ascii="Times New Roman" w:eastAsia="Times New Roman" w:hAnsi="Times New Roman"/>
                <w:color w:val="000000"/>
                <w:sz w:val="20"/>
                <w:szCs w:val="20"/>
                <w:lang w:eastAsia="ru-RU"/>
              </w:rPr>
              <w:t xml:space="preserve">5-11 сыныптарда неше оқушы информатиканы </w:t>
            </w:r>
            <w:proofErr w:type="gramStart"/>
            <w:r w:rsidRPr="006147F9">
              <w:rPr>
                <w:rFonts w:ascii="Times New Roman" w:eastAsia="Times New Roman" w:hAnsi="Times New Roman"/>
                <w:color w:val="000000"/>
                <w:sz w:val="20"/>
                <w:szCs w:val="20"/>
                <w:lang w:eastAsia="ru-RU"/>
              </w:rPr>
              <w:t>о</w:t>
            </w:r>
            <w:proofErr w:type="gramEnd"/>
            <w:r w:rsidRPr="006147F9">
              <w:rPr>
                <w:rFonts w:ascii="Times New Roman" w:eastAsia="Times New Roman" w:hAnsi="Times New Roman"/>
                <w:color w:val="000000"/>
                <w:sz w:val="20"/>
                <w:szCs w:val="20"/>
                <w:lang w:eastAsia="ru-RU"/>
              </w:rPr>
              <w:t xml:space="preserve">қиды                 </w:t>
            </w:r>
          </w:p>
        </w:tc>
        <w:tc>
          <w:tcPr>
            <w:tcW w:w="816" w:type="dxa"/>
            <w:shd w:val="clear" w:color="auto" w:fill="auto"/>
            <w:hideMark/>
          </w:tcPr>
          <w:p w:rsidR="00B458FC" w:rsidRPr="006147F9" w:rsidRDefault="00B458FC" w:rsidP="00CC4C6E">
            <w:pPr>
              <w:spacing w:after="0" w:line="240" w:lineRule="auto"/>
              <w:jc w:val="center"/>
              <w:rPr>
                <w:rFonts w:ascii="Times New Roman" w:eastAsia="Times New Roman" w:hAnsi="Times New Roman"/>
                <w:color w:val="000000"/>
                <w:sz w:val="20"/>
                <w:szCs w:val="20"/>
                <w:lang w:eastAsia="ru-RU"/>
              </w:rPr>
            </w:pPr>
            <w:r w:rsidRPr="006147F9">
              <w:rPr>
                <w:rFonts w:ascii="Times New Roman" w:eastAsia="Times New Roman" w:hAnsi="Times New Roman"/>
                <w:color w:val="000000"/>
                <w:sz w:val="20"/>
                <w:szCs w:val="20"/>
                <w:lang w:eastAsia="ru-RU"/>
              </w:rPr>
              <w:t>Оның нешеуі 3-ші тоқ</w:t>
            </w:r>
            <w:proofErr w:type="gramStart"/>
            <w:r w:rsidRPr="006147F9">
              <w:rPr>
                <w:rFonts w:ascii="Times New Roman" w:eastAsia="Times New Roman" w:hAnsi="Times New Roman"/>
                <w:color w:val="000000"/>
                <w:sz w:val="20"/>
                <w:szCs w:val="20"/>
                <w:lang w:eastAsia="ru-RU"/>
              </w:rPr>
              <w:t>санда</w:t>
            </w:r>
            <w:proofErr w:type="gramEnd"/>
            <w:r w:rsidRPr="006147F9">
              <w:rPr>
                <w:rFonts w:ascii="Times New Roman" w:eastAsia="Times New Roman" w:hAnsi="Times New Roman"/>
                <w:color w:val="000000"/>
                <w:sz w:val="20"/>
                <w:szCs w:val="20"/>
                <w:lang w:eastAsia="ru-RU"/>
              </w:rPr>
              <w:t xml:space="preserve"> тоқсандық 4 пен 5 алды</w:t>
            </w:r>
          </w:p>
        </w:tc>
      </w:tr>
      <w:tr w:rsidR="00B458FC" w:rsidRPr="00604CBB" w:rsidTr="00CA12D6">
        <w:trPr>
          <w:trHeight w:val="300"/>
        </w:trPr>
        <w:tc>
          <w:tcPr>
            <w:tcW w:w="1135" w:type="dxa"/>
            <w:shd w:val="clear" w:color="000000" w:fill="FFFFFF"/>
            <w:hideMark/>
          </w:tcPr>
          <w:p w:rsidR="00B458FC" w:rsidRPr="006147F9" w:rsidRDefault="00B458FC" w:rsidP="00CC4C6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Березняковка ОМ</w:t>
            </w:r>
          </w:p>
        </w:tc>
        <w:tc>
          <w:tcPr>
            <w:tcW w:w="850" w:type="dxa"/>
            <w:shd w:val="clear" w:color="auto" w:fill="auto"/>
            <w:vAlign w:val="bottom"/>
            <w:hideMark/>
          </w:tcPr>
          <w:p w:rsidR="00B458FC" w:rsidRPr="006147F9" w:rsidRDefault="00B458FC" w:rsidP="00CC4C6E">
            <w:pPr>
              <w:spacing w:after="0" w:line="240" w:lineRule="auto"/>
              <w:jc w:val="right"/>
              <w:rPr>
                <w:rFonts w:ascii="Times New Roman" w:eastAsia="Times New Roman" w:hAnsi="Times New Roman"/>
                <w:color w:val="000000"/>
                <w:sz w:val="20"/>
                <w:szCs w:val="20"/>
                <w:lang w:eastAsia="ru-RU"/>
              </w:rPr>
            </w:pPr>
            <w:r w:rsidRPr="006147F9">
              <w:rPr>
                <w:rFonts w:ascii="Times New Roman" w:eastAsia="Times New Roman" w:hAnsi="Times New Roman"/>
                <w:color w:val="000000"/>
                <w:sz w:val="20"/>
                <w:szCs w:val="20"/>
                <w:lang w:eastAsia="ru-RU"/>
              </w:rPr>
              <w:t>42</w:t>
            </w:r>
          </w:p>
        </w:tc>
        <w:tc>
          <w:tcPr>
            <w:tcW w:w="851" w:type="dxa"/>
            <w:shd w:val="clear" w:color="auto" w:fill="auto"/>
            <w:vAlign w:val="bottom"/>
            <w:hideMark/>
          </w:tcPr>
          <w:p w:rsidR="00B458FC" w:rsidRPr="006147F9" w:rsidRDefault="00B458FC" w:rsidP="00CC4C6E">
            <w:pPr>
              <w:spacing w:after="0" w:line="240" w:lineRule="auto"/>
              <w:jc w:val="right"/>
              <w:rPr>
                <w:rFonts w:ascii="Times New Roman" w:eastAsia="Times New Roman" w:hAnsi="Times New Roman"/>
                <w:color w:val="000000"/>
                <w:sz w:val="20"/>
                <w:szCs w:val="20"/>
                <w:lang w:eastAsia="ru-RU"/>
              </w:rPr>
            </w:pPr>
            <w:r w:rsidRPr="006147F9">
              <w:rPr>
                <w:rFonts w:ascii="Times New Roman" w:eastAsia="Times New Roman" w:hAnsi="Times New Roman"/>
                <w:color w:val="000000"/>
                <w:sz w:val="20"/>
                <w:szCs w:val="20"/>
                <w:lang w:eastAsia="ru-RU"/>
              </w:rPr>
              <w:t>26</w:t>
            </w:r>
          </w:p>
        </w:tc>
        <w:tc>
          <w:tcPr>
            <w:tcW w:w="850" w:type="dxa"/>
            <w:shd w:val="clear" w:color="auto" w:fill="auto"/>
            <w:vAlign w:val="bottom"/>
            <w:hideMark/>
          </w:tcPr>
          <w:p w:rsidR="00B458FC" w:rsidRPr="006147F9" w:rsidRDefault="00B458FC" w:rsidP="00CC4C6E">
            <w:pPr>
              <w:spacing w:after="0" w:line="240" w:lineRule="auto"/>
              <w:jc w:val="right"/>
              <w:rPr>
                <w:rFonts w:ascii="Times New Roman" w:eastAsia="Times New Roman" w:hAnsi="Times New Roman"/>
                <w:color w:val="000000"/>
                <w:sz w:val="20"/>
                <w:szCs w:val="20"/>
                <w:lang w:eastAsia="ru-RU"/>
              </w:rPr>
            </w:pPr>
            <w:r w:rsidRPr="006147F9">
              <w:rPr>
                <w:rFonts w:ascii="Times New Roman" w:eastAsia="Times New Roman" w:hAnsi="Times New Roman"/>
                <w:color w:val="000000"/>
                <w:sz w:val="20"/>
                <w:szCs w:val="20"/>
                <w:lang w:eastAsia="ru-RU"/>
              </w:rPr>
              <w:t>29</w:t>
            </w:r>
          </w:p>
        </w:tc>
        <w:tc>
          <w:tcPr>
            <w:tcW w:w="851" w:type="dxa"/>
            <w:shd w:val="clear" w:color="auto" w:fill="auto"/>
            <w:vAlign w:val="bottom"/>
            <w:hideMark/>
          </w:tcPr>
          <w:p w:rsidR="00B458FC" w:rsidRPr="006147F9" w:rsidRDefault="00B458FC" w:rsidP="00CC4C6E">
            <w:pPr>
              <w:spacing w:after="0" w:line="240" w:lineRule="auto"/>
              <w:jc w:val="right"/>
              <w:rPr>
                <w:rFonts w:ascii="Times New Roman" w:eastAsia="Times New Roman" w:hAnsi="Times New Roman"/>
                <w:color w:val="000000"/>
                <w:sz w:val="20"/>
                <w:szCs w:val="20"/>
                <w:lang w:eastAsia="ru-RU"/>
              </w:rPr>
            </w:pPr>
            <w:r w:rsidRPr="006147F9">
              <w:rPr>
                <w:rFonts w:ascii="Times New Roman" w:eastAsia="Times New Roman" w:hAnsi="Times New Roman"/>
                <w:color w:val="000000"/>
                <w:sz w:val="20"/>
                <w:szCs w:val="20"/>
                <w:lang w:eastAsia="ru-RU"/>
              </w:rPr>
              <w:t>24</w:t>
            </w:r>
          </w:p>
        </w:tc>
        <w:tc>
          <w:tcPr>
            <w:tcW w:w="850" w:type="dxa"/>
            <w:shd w:val="clear" w:color="auto" w:fill="auto"/>
            <w:vAlign w:val="bottom"/>
            <w:hideMark/>
          </w:tcPr>
          <w:p w:rsidR="00B458FC" w:rsidRPr="006147F9" w:rsidRDefault="00B458FC" w:rsidP="00CC4C6E">
            <w:pPr>
              <w:spacing w:after="0" w:line="240" w:lineRule="auto"/>
              <w:jc w:val="right"/>
              <w:rPr>
                <w:rFonts w:ascii="Times New Roman" w:eastAsia="Times New Roman" w:hAnsi="Times New Roman"/>
                <w:color w:val="000000"/>
                <w:sz w:val="20"/>
                <w:szCs w:val="20"/>
                <w:lang w:eastAsia="ru-RU"/>
              </w:rPr>
            </w:pPr>
            <w:r w:rsidRPr="006147F9">
              <w:rPr>
                <w:rFonts w:ascii="Times New Roman" w:eastAsia="Times New Roman" w:hAnsi="Times New Roman"/>
                <w:color w:val="000000"/>
                <w:sz w:val="20"/>
                <w:szCs w:val="20"/>
                <w:lang w:eastAsia="ru-RU"/>
              </w:rPr>
              <w:t>29</w:t>
            </w:r>
          </w:p>
        </w:tc>
        <w:tc>
          <w:tcPr>
            <w:tcW w:w="851" w:type="dxa"/>
            <w:shd w:val="clear" w:color="auto" w:fill="auto"/>
            <w:vAlign w:val="bottom"/>
            <w:hideMark/>
          </w:tcPr>
          <w:p w:rsidR="00B458FC" w:rsidRPr="006147F9" w:rsidRDefault="00B458FC" w:rsidP="00CC4C6E">
            <w:pPr>
              <w:spacing w:after="0" w:line="240" w:lineRule="auto"/>
              <w:jc w:val="right"/>
              <w:rPr>
                <w:rFonts w:ascii="Times New Roman" w:eastAsia="Times New Roman" w:hAnsi="Times New Roman"/>
                <w:color w:val="000000"/>
                <w:sz w:val="20"/>
                <w:szCs w:val="20"/>
                <w:lang w:eastAsia="ru-RU"/>
              </w:rPr>
            </w:pPr>
            <w:r w:rsidRPr="006147F9">
              <w:rPr>
                <w:rFonts w:ascii="Times New Roman" w:eastAsia="Times New Roman" w:hAnsi="Times New Roman"/>
                <w:color w:val="000000"/>
                <w:sz w:val="20"/>
                <w:szCs w:val="20"/>
                <w:lang w:eastAsia="ru-RU"/>
              </w:rPr>
              <w:t>21</w:t>
            </w:r>
          </w:p>
        </w:tc>
        <w:tc>
          <w:tcPr>
            <w:tcW w:w="850" w:type="dxa"/>
            <w:shd w:val="clear" w:color="auto" w:fill="auto"/>
            <w:vAlign w:val="bottom"/>
            <w:hideMark/>
          </w:tcPr>
          <w:p w:rsidR="00B458FC" w:rsidRPr="006147F9" w:rsidRDefault="00B458FC" w:rsidP="00CC4C6E">
            <w:pPr>
              <w:spacing w:after="0" w:line="240" w:lineRule="auto"/>
              <w:jc w:val="right"/>
              <w:rPr>
                <w:rFonts w:ascii="Times New Roman" w:eastAsia="Times New Roman" w:hAnsi="Times New Roman"/>
                <w:color w:val="000000"/>
                <w:sz w:val="20"/>
                <w:szCs w:val="20"/>
                <w:lang w:eastAsia="ru-RU"/>
              </w:rPr>
            </w:pPr>
            <w:r w:rsidRPr="006147F9">
              <w:rPr>
                <w:rFonts w:ascii="Times New Roman" w:eastAsia="Times New Roman" w:hAnsi="Times New Roman"/>
                <w:color w:val="000000"/>
                <w:sz w:val="20"/>
                <w:szCs w:val="20"/>
                <w:lang w:eastAsia="ru-RU"/>
              </w:rPr>
              <w:t>34</w:t>
            </w:r>
          </w:p>
        </w:tc>
        <w:tc>
          <w:tcPr>
            <w:tcW w:w="851" w:type="dxa"/>
            <w:shd w:val="clear" w:color="auto" w:fill="auto"/>
            <w:vAlign w:val="bottom"/>
            <w:hideMark/>
          </w:tcPr>
          <w:p w:rsidR="00B458FC" w:rsidRPr="006147F9" w:rsidRDefault="00B458FC" w:rsidP="00CC4C6E">
            <w:pPr>
              <w:spacing w:after="0" w:line="240" w:lineRule="auto"/>
              <w:jc w:val="right"/>
              <w:rPr>
                <w:rFonts w:ascii="Times New Roman" w:eastAsia="Times New Roman" w:hAnsi="Times New Roman"/>
                <w:color w:val="000000"/>
                <w:sz w:val="20"/>
                <w:szCs w:val="20"/>
                <w:lang w:eastAsia="ru-RU"/>
              </w:rPr>
            </w:pPr>
            <w:r w:rsidRPr="006147F9">
              <w:rPr>
                <w:rFonts w:ascii="Times New Roman" w:eastAsia="Times New Roman" w:hAnsi="Times New Roman"/>
                <w:color w:val="000000"/>
                <w:sz w:val="20"/>
                <w:szCs w:val="20"/>
                <w:lang w:eastAsia="ru-RU"/>
              </w:rPr>
              <w:t>27</w:t>
            </w:r>
          </w:p>
        </w:tc>
        <w:tc>
          <w:tcPr>
            <w:tcW w:w="992" w:type="dxa"/>
            <w:shd w:val="clear" w:color="auto" w:fill="auto"/>
            <w:vAlign w:val="bottom"/>
            <w:hideMark/>
          </w:tcPr>
          <w:p w:rsidR="00B458FC" w:rsidRPr="006147F9" w:rsidRDefault="00B458FC" w:rsidP="00CC4C6E">
            <w:pPr>
              <w:spacing w:after="0" w:line="240" w:lineRule="auto"/>
              <w:jc w:val="right"/>
              <w:rPr>
                <w:rFonts w:ascii="Times New Roman" w:eastAsia="Times New Roman" w:hAnsi="Times New Roman"/>
                <w:color w:val="000000"/>
                <w:sz w:val="20"/>
                <w:szCs w:val="20"/>
                <w:lang w:eastAsia="ru-RU"/>
              </w:rPr>
            </w:pPr>
            <w:r w:rsidRPr="006147F9">
              <w:rPr>
                <w:rFonts w:ascii="Times New Roman" w:eastAsia="Times New Roman" w:hAnsi="Times New Roman"/>
                <w:color w:val="000000"/>
                <w:sz w:val="20"/>
                <w:szCs w:val="20"/>
                <w:lang w:eastAsia="ru-RU"/>
              </w:rPr>
              <w:t>34</w:t>
            </w:r>
          </w:p>
        </w:tc>
        <w:tc>
          <w:tcPr>
            <w:tcW w:w="850" w:type="dxa"/>
            <w:shd w:val="clear" w:color="auto" w:fill="auto"/>
            <w:vAlign w:val="bottom"/>
            <w:hideMark/>
          </w:tcPr>
          <w:p w:rsidR="00B458FC" w:rsidRPr="006147F9" w:rsidRDefault="00B458FC" w:rsidP="00CC4C6E">
            <w:pPr>
              <w:spacing w:after="0" w:line="240" w:lineRule="auto"/>
              <w:jc w:val="right"/>
              <w:rPr>
                <w:rFonts w:ascii="Times New Roman" w:eastAsia="Times New Roman" w:hAnsi="Times New Roman"/>
                <w:color w:val="000000"/>
                <w:sz w:val="20"/>
                <w:szCs w:val="20"/>
                <w:lang w:eastAsia="ru-RU"/>
              </w:rPr>
            </w:pPr>
            <w:r w:rsidRPr="006147F9">
              <w:rPr>
                <w:rFonts w:ascii="Times New Roman" w:eastAsia="Times New Roman" w:hAnsi="Times New Roman"/>
                <w:color w:val="000000"/>
                <w:sz w:val="20"/>
                <w:szCs w:val="20"/>
                <w:lang w:eastAsia="ru-RU"/>
              </w:rPr>
              <w:t>24</w:t>
            </w:r>
          </w:p>
        </w:tc>
        <w:tc>
          <w:tcPr>
            <w:tcW w:w="851" w:type="dxa"/>
            <w:shd w:val="clear" w:color="auto" w:fill="auto"/>
            <w:vAlign w:val="bottom"/>
            <w:hideMark/>
          </w:tcPr>
          <w:p w:rsidR="00B458FC" w:rsidRPr="006147F9" w:rsidRDefault="00B458FC" w:rsidP="00CC4C6E">
            <w:pPr>
              <w:spacing w:after="0" w:line="240" w:lineRule="auto"/>
              <w:jc w:val="right"/>
              <w:rPr>
                <w:rFonts w:ascii="Times New Roman" w:eastAsia="Times New Roman" w:hAnsi="Times New Roman"/>
                <w:color w:val="000000"/>
                <w:sz w:val="20"/>
                <w:szCs w:val="20"/>
                <w:lang w:eastAsia="ru-RU"/>
              </w:rPr>
            </w:pPr>
            <w:r w:rsidRPr="006147F9">
              <w:rPr>
                <w:rFonts w:ascii="Times New Roman" w:eastAsia="Times New Roman" w:hAnsi="Times New Roman"/>
                <w:color w:val="000000"/>
                <w:sz w:val="20"/>
                <w:szCs w:val="20"/>
                <w:lang w:eastAsia="ru-RU"/>
              </w:rPr>
              <w:t>42</w:t>
            </w:r>
          </w:p>
        </w:tc>
        <w:tc>
          <w:tcPr>
            <w:tcW w:w="816" w:type="dxa"/>
            <w:shd w:val="clear" w:color="auto" w:fill="auto"/>
            <w:vAlign w:val="bottom"/>
            <w:hideMark/>
          </w:tcPr>
          <w:p w:rsidR="00B458FC" w:rsidRPr="006147F9" w:rsidRDefault="00B458FC" w:rsidP="00CC4C6E">
            <w:pPr>
              <w:spacing w:after="0" w:line="240" w:lineRule="auto"/>
              <w:jc w:val="right"/>
              <w:rPr>
                <w:rFonts w:ascii="Times New Roman" w:eastAsia="Times New Roman" w:hAnsi="Times New Roman"/>
                <w:color w:val="000000"/>
                <w:sz w:val="20"/>
                <w:szCs w:val="20"/>
                <w:lang w:eastAsia="ru-RU"/>
              </w:rPr>
            </w:pPr>
            <w:r w:rsidRPr="006147F9">
              <w:rPr>
                <w:rFonts w:ascii="Times New Roman" w:eastAsia="Times New Roman" w:hAnsi="Times New Roman"/>
                <w:color w:val="000000"/>
                <w:sz w:val="20"/>
                <w:szCs w:val="20"/>
                <w:lang w:eastAsia="ru-RU"/>
              </w:rPr>
              <w:t>0</w:t>
            </w:r>
          </w:p>
        </w:tc>
      </w:tr>
    </w:tbl>
    <w:p w:rsidR="00B458FC" w:rsidRDefault="00B458FC" w:rsidP="00B458FC">
      <w:pPr>
        <w:spacing w:after="0" w:line="240" w:lineRule="auto"/>
        <w:jc w:val="both"/>
        <w:rPr>
          <w:rFonts w:ascii="Times New Roman" w:hAnsi="Times New Roman"/>
          <w:sz w:val="24"/>
          <w:szCs w:val="24"/>
          <w:lang w:val="kk-KZ"/>
        </w:rPr>
      </w:pPr>
    </w:p>
    <w:p w:rsidR="00B458FC" w:rsidRPr="00092493" w:rsidRDefault="00B458FC" w:rsidP="00B458FC">
      <w:pPr>
        <w:spacing w:after="0" w:line="240" w:lineRule="auto"/>
        <w:jc w:val="both"/>
        <w:rPr>
          <w:rFonts w:ascii="Times New Roman" w:hAnsi="Times New Roman"/>
          <w:sz w:val="28"/>
          <w:szCs w:val="28"/>
          <w:lang w:val="kk-KZ"/>
        </w:rPr>
      </w:pPr>
      <w:r w:rsidRPr="00092493">
        <w:rPr>
          <w:rFonts w:ascii="Times New Roman" w:hAnsi="Times New Roman"/>
          <w:sz w:val="28"/>
          <w:szCs w:val="28"/>
          <w:lang w:val="kk-KZ"/>
        </w:rPr>
        <w:t>Қорыта келе, бірлестіктің жұмыстары жоспар бойынша іске асырылады. Бірлестік мұғалімдері жұмыстарын жауапкершілікпен атқарады.</w:t>
      </w:r>
    </w:p>
    <w:p w:rsidR="00111F96" w:rsidRPr="00CA12D6" w:rsidRDefault="00111F96" w:rsidP="00CA12D6">
      <w:pPr>
        <w:jc w:val="center"/>
        <w:rPr>
          <w:rFonts w:ascii="Times New Roman" w:hAnsi="Times New Roman" w:cs="Times New Roman"/>
          <w:b/>
          <w:sz w:val="28"/>
          <w:szCs w:val="28"/>
          <w:lang w:val="kk-KZ"/>
        </w:rPr>
      </w:pPr>
      <w:r w:rsidRPr="00CA12D6">
        <w:rPr>
          <w:rFonts w:ascii="Times New Roman" w:hAnsi="Times New Roman" w:cs="Times New Roman"/>
          <w:b/>
          <w:sz w:val="28"/>
          <w:szCs w:val="28"/>
          <w:lang w:val="kk-KZ"/>
        </w:rPr>
        <w:t>Мектебіміз  жыл бойы «Дарын» бағдарламасымен үзбей жұмыс атқарып,</w:t>
      </w:r>
      <w:r w:rsidR="00193EB9">
        <w:rPr>
          <w:rFonts w:ascii="Times New Roman" w:hAnsi="Times New Roman" w:cs="Times New Roman"/>
          <w:b/>
          <w:sz w:val="28"/>
          <w:szCs w:val="28"/>
          <w:lang w:val="kk-KZ"/>
        </w:rPr>
        <w:t xml:space="preserve"> </w:t>
      </w:r>
      <w:r w:rsidRPr="00CA12D6">
        <w:rPr>
          <w:rFonts w:ascii="Times New Roman" w:hAnsi="Times New Roman" w:cs="Times New Roman"/>
          <w:b/>
          <w:sz w:val="28"/>
          <w:szCs w:val="28"/>
          <w:lang w:val="kk-KZ"/>
        </w:rPr>
        <w:t xml:space="preserve">жақсы нәтижелерге қол жеткізді. </w:t>
      </w:r>
    </w:p>
    <w:tbl>
      <w:tblPr>
        <w:tblStyle w:val="a4"/>
        <w:tblW w:w="15876" w:type="dxa"/>
        <w:tblInd w:w="-459" w:type="dxa"/>
        <w:tblLayout w:type="fixed"/>
        <w:tblLook w:val="04A0"/>
      </w:tblPr>
      <w:tblGrid>
        <w:gridCol w:w="463"/>
        <w:gridCol w:w="1805"/>
        <w:gridCol w:w="1985"/>
        <w:gridCol w:w="1916"/>
        <w:gridCol w:w="635"/>
        <w:gridCol w:w="2305"/>
        <w:gridCol w:w="577"/>
        <w:gridCol w:w="908"/>
        <w:gridCol w:w="1880"/>
        <w:gridCol w:w="993"/>
        <w:gridCol w:w="2409"/>
      </w:tblGrid>
      <w:tr w:rsidR="00111F96" w:rsidRPr="00557BF9" w:rsidTr="00CC4C6E">
        <w:trPr>
          <w:trHeight w:val="674"/>
        </w:trPr>
        <w:tc>
          <w:tcPr>
            <w:tcW w:w="463" w:type="dxa"/>
          </w:tcPr>
          <w:p w:rsidR="00111F96" w:rsidRPr="00557BF9" w:rsidRDefault="00111F96" w:rsidP="00CC4C6E">
            <w:pPr>
              <w:jc w:val="center"/>
              <w:rPr>
                <w:rFonts w:ascii="Times New Roman" w:hAnsi="Times New Roman" w:cs="Times New Roman"/>
                <w:b/>
                <w:sz w:val="24"/>
                <w:szCs w:val="24"/>
              </w:rPr>
            </w:pPr>
            <w:r w:rsidRPr="00557BF9">
              <w:rPr>
                <w:rFonts w:ascii="Times New Roman" w:hAnsi="Times New Roman" w:cs="Times New Roman"/>
                <w:b/>
                <w:sz w:val="24"/>
                <w:szCs w:val="24"/>
              </w:rPr>
              <w:t>№</w:t>
            </w:r>
          </w:p>
        </w:tc>
        <w:tc>
          <w:tcPr>
            <w:tcW w:w="1805" w:type="dxa"/>
          </w:tcPr>
          <w:p w:rsidR="00111F96" w:rsidRPr="00557BF9" w:rsidRDefault="00111F96" w:rsidP="00CC4C6E">
            <w:pPr>
              <w:jc w:val="center"/>
              <w:rPr>
                <w:rFonts w:ascii="Times New Roman" w:hAnsi="Times New Roman" w:cs="Times New Roman"/>
                <w:b/>
                <w:sz w:val="24"/>
                <w:szCs w:val="24"/>
              </w:rPr>
            </w:pPr>
            <w:r w:rsidRPr="00557BF9">
              <w:rPr>
                <w:rFonts w:ascii="Times New Roman" w:hAnsi="Times New Roman" w:cs="Times New Roman"/>
                <w:b/>
                <w:sz w:val="24"/>
                <w:szCs w:val="24"/>
              </w:rPr>
              <w:t>Тип одаренности</w:t>
            </w:r>
          </w:p>
        </w:tc>
        <w:tc>
          <w:tcPr>
            <w:tcW w:w="1985" w:type="dxa"/>
          </w:tcPr>
          <w:p w:rsidR="00111F96" w:rsidRPr="00557BF9" w:rsidRDefault="00CA12D6" w:rsidP="00CC4C6E">
            <w:pPr>
              <w:jc w:val="center"/>
              <w:rPr>
                <w:rFonts w:ascii="Times New Roman" w:hAnsi="Times New Roman" w:cs="Times New Roman"/>
                <w:b/>
                <w:sz w:val="24"/>
                <w:szCs w:val="24"/>
                <w:lang w:val="kk-KZ"/>
              </w:rPr>
            </w:pPr>
            <w:r>
              <w:rPr>
                <w:rFonts w:ascii="Times New Roman" w:hAnsi="Times New Roman" w:cs="Times New Roman"/>
                <w:b/>
                <w:sz w:val="24"/>
                <w:szCs w:val="24"/>
                <w:lang w:val="kk-KZ"/>
              </w:rPr>
              <w:t>Пән-</w:t>
            </w:r>
            <w:r w:rsidR="00111F96" w:rsidRPr="00557BF9">
              <w:rPr>
                <w:rFonts w:ascii="Times New Roman" w:hAnsi="Times New Roman" w:cs="Times New Roman"/>
                <w:b/>
                <w:sz w:val="24"/>
                <w:szCs w:val="24"/>
                <w:lang w:val="kk-KZ"/>
              </w:rPr>
              <w:t>предмет</w:t>
            </w:r>
          </w:p>
        </w:tc>
        <w:tc>
          <w:tcPr>
            <w:tcW w:w="1916" w:type="dxa"/>
          </w:tcPr>
          <w:p w:rsidR="00111F96" w:rsidRPr="00557BF9" w:rsidRDefault="00111F96" w:rsidP="00CC4C6E">
            <w:pPr>
              <w:jc w:val="center"/>
              <w:rPr>
                <w:rFonts w:ascii="Times New Roman" w:hAnsi="Times New Roman" w:cs="Times New Roman"/>
                <w:b/>
                <w:sz w:val="24"/>
                <w:szCs w:val="24"/>
                <w:lang w:val="kk-KZ"/>
              </w:rPr>
            </w:pPr>
            <w:r w:rsidRPr="00557BF9">
              <w:rPr>
                <w:rFonts w:ascii="Times New Roman" w:hAnsi="Times New Roman" w:cs="Times New Roman"/>
                <w:b/>
                <w:sz w:val="24"/>
                <w:szCs w:val="24"/>
                <w:lang w:val="kk-KZ"/>
              </w:rPr>
              <w:t>ФИО учащегося</w:t>
            </w:r>
          </w:p>
        </w:tc>
        <w:tc>
          <w:tcPr>
            <w:tcW w:w="635" w:type="dxa"/>
          </w:tcPr>
          <w:p w:rsidR="00111F96" w:rsidRPr="00557BF9" w:rsidRDefault="00111F96" w:rsidP="00CC4C6E">
            <w:pPr>
              <w:jc w:val="center"/>
              <w:rPr>
                <w:rFonts w:ascii="Times New Roman" w:hAnsi="Times New Roman" w:cs="Times New Roman"/>
                <w:b/>
                <w:sz w:val="24"/>
                <w:szCs w:val="24"/>
              </w:rPr>
            </w:pPr>
            <w:r w:rsidRPr="00557BF9">
              <w:rPr>
                <w:rFonts w:ascii="Times New Roman" w:hAnsi="Times New Roman" w:cs="Times New Roman"/>
                <w:b/>
                <w:sz w:val="24"/>
                <w:szCs w:val="24"/>
              </w:rPr>
              <w:t>класс</w:t>
            </w:r>
          </w:p>
        </w:tc>
        <w:tc>
          <w:tcPr>
            <w:tcW w:w="2305" w:type="dxa"/>
          </w:tcPr>
          <w:p w:rsidR="00CA12D6" w:rsidRDefault="00CA12D6" w:rsidP="00CC4C6E">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Жетістіктері</w:t>
            </w:r>
          </w:p>
          <w:p w:rsidR="00111F96" w:rsidRPr="00557BF9" w:rsidRDefault="00111F96" w:rsidP="00CC4C6E">
            <w:pPr>
              <w:jc w:val="center"/>
              <w:rPr>
                <w:rFonts w:ascii="Times New Roman" w:hAnsi="Times New Roman" w:cs="Times New Roman"/>
                <w:b/>
                <w:sz w:val="24"/>
                <w:szCs w:val="24"/>
              </w:rPr>
            </w:pPr>
            <w:r w:rsidRPr="00557BF9">
              <w:rPr>
                <w:rFonts w:ascii="Times New Roman" w:hAnsi="Times New Roman" w:cs="Times New Roman"/>
                <w:b/>
                <w:sz w:val="24"/>
                <w:szCs w:val="24"/>
              </w:rPr>
              <w:t>Достижения</w:t>
            </w:r>
          </w:p>
        </w:tc>
        <w:tc>
          <w:tcPr>
            <w:tcW w:w="577" w:type="dxa"/>
          </w:tcPr>
          <w:p w:rsidR="00111F96" w:rsidRPr="00557BF9" w:rsidRDefault="00CA12D6" w:rsidP="00CC4C6E">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Аймақ-</w:t>
            </w:r>
            <w:r w:rsidR="00111F96" w:rsidRPr="00557BF9">
              <w:rPr>
                <w:rFonts w:ascii="Times New Roman" w:hAnsi="Times New Roman" w:cs="Times New Roman"/>
                <w:b/>
                <w:sz w:val="24"/>
                <w:szCs w:val="24"/>
                <w:lang w:val="kk-KZ"/>
              </w:rPr>
              <w:t>зон</w:t>
            </w:r>
          </w:p>
        </w:tc>
        <w:tc>
          <w:tcPr>
            <w:tcW w:w="908" w:type="dxa"/>
          </w:tcPr>
          <w:p w:rsidR="00111F96" w:rsidRPr="00557BF9" w:rsidRDefault="00CA12D6" w:rsidP="00CC4C6E">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Аудан-</w:t>
            </w:r>
            <w:r w:rsidR="00111F96" w:rsidRPr="00557BF9">
              <w:rPr>
                <w:rFonts w:ascii="Times New Roman" w:hAnsi="Times New Roman" w:cs="Times New Roman"/>
                <w:b/>
                <w:sz w:val="24"/>
                <w:szCs w:val="24"/>
                <w:lang w:val="kk-KZ"/>
              </w:rPr>
              <w:t>рай</w:t>
            </w:r>
          </w:p>
        </w:tc>
        <w:tc>
          <w:tcPr>
            <w:tcW w:w="1880" w:type="dxa"/>
          </w:tcPr>
          <w:p w:rsidR="00111F96" w:rsidRPr="00557BF9" w:rsidRDefault="00111F96" w:rsidP="00CC4C6E">
            <w:pPr>
              <w:jc w:val="center"/>
              <w:rPr>
                <w:rFonts w:ascii="Times New Roman" w:hAnsi="Times New Roman" w:cs="Times New Roman"/>
                <w:b/>
                <w:sz w:val="24"/>
                <w:szCs w:val="24"/>
                <w:lang w:val="kk-KZ"/>
              </w:rPr>
            </w:pPr>
            <w:r w:rsidRPr="00557BF9">
              <w:rPr>
                <w:rFonts w:ascii="Times New Roman" w:hAnsi="Times New Roman" w:cs="Times New Roman"/>
                <w:b/>
                <w:sz w:val="24"/>
                <w:szCs w:val="24"/>
                <w:lang w:val="kk-KZ"/>
              </w:rPr>
              <w:t>обл</w:t>
            </w:r>
          </w:p>
        </w:tc>
        <w:tc>
          <w:tcPr>
            <w:tcW w:w="993" w:type="dxa"/>
          </w:tcPr>
          <w:p w:rsidR="00111F96" w:rsidRPr="00557BF9" w:rsidRDefault="00111F96" w:rsidP="00CC4C6E">
            <w:pPr>
              <w:jc w:val="center"/>
              <w:rPr>
                <w:rFonts w:ascii="Times New Roman" w:hAnsi="Times New Roman" w:cs="Times New Roman"/>
                <w:b/>
                <w:sz w:val="24"/>
                <w:szCs w:val="24"/>
                <w:lang w:val="kk-KZ"/>
              </w:rPr>
            </w:pPr>
            <w:r w:rsidRPr="00557BF9">
              <w:rPr>
                <w:rFonts w:ascii="Times New Roman" w:hAnsi="Times New Roman" w:cs="Times New Roman"/>
                <w:b/>
                <w:sz w:val="24"/>
                <w:szCs w:val="24"/>
                <w:lang w:val="kk-KZ"/>
              </w:rPr>
              <w:t>рес</w:t>
            </w:r>
          </w:p>
        </w:tc>
        <w:tc>
          <w:tcPr>
            <w:tcW w:w="2409" w:type="dxa"/>
          </w:tcPr>
          <w:p w:rsidR="00111F96" w:rsidRPr="00557BF9" w:rsidRDefault="00CA12D6" w:rsidP="00CC4C6E">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Мұғалім-</w:t>
            </w:r>
            <w:r w:rsidR="00111F96" w:rsidRPr="00557BF9">
              <w:rPr>
                <w:rFonts w:ascii="Times New Roman" w:hAnsi="Times New Roman" w:cs="Times New Roman"/>
                <w:b/>
                <w:sz w:val="24"/>
                <w:szCs w:val="24"/>
                <w:lang w:val="kk-KZ"/>
              </w:rPr>
              <w:t>учитель</w:t>
            </w: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sidRPr="00140CDC">
              <w:rPr>
                <w:rFonts w:ascii="Times New Roman" w:hAnsi="Times New Roman" w:cs="Times New Roman"/>
                <w:sz w:val="24"/>
                <w:szCs w:val="24"/>
              </w:rPr>
              <w:t>1</w:t>
            </w:r>
          </w:p>
        </w:tc>
        <w:tc>
          <w:tcPr>
            <w:tcW w:w="1805" w:type="dxa"/>
          </w:tcPr>
          <w:p w:rsidR="00111F96" w:rsidRDefault="00111F96" w:rsidP="00CC4C6E">
            <w:pPr>
              <w:jc w:val="center"/>
              <w:rPr>
                <w:rFonts w:ascii="Times New Roman" w:hAnsi="Times New Roman" w:cs="Times New Roman"/>
                <w:b/>
                <w:sz w:val="24"/>
                <w:szCs w:val="24"/>
                <w:lang w:val="kk-KZ"/>
              </w:rPr>
            </w:pPr>
            <w:r>
              <w:rPr>
                <w:rFonts w:ascii="Times New Roman" w:hAnsi="Times New Roman" w:cs="Times New Roman"/>
                <w:b/>
                <w:sz w:val="24"/>
                <w:szCs w:val="24"/>
                <w:lang w:val="kk-KZ"/>
              </w:rPr>
              <w:t>Интеллектуаль</w:t>
            </w:r>
            <w:r w:rsidRPr="00140CDC">
              <w:rPr>
                <w:rFonts w:ascii="Times New Roman" w:hAnsi="Times New Roman" w:cs="Times New Roman"/>
                <w:b/>
                <w:sz w:val="24"/>
                <w:szCs w:val="24"/>
                <w:lang w:val="kk-KZ"/>
              </w:rPr>
              <w:t>ный</w:t>
            </w:r>
          </w:p>
          <w:p w:rsidR="00CA12D6" w:rsidRPr="00140CDC" w:rsidRDefault="00CA12D6" w:rsidP="00CA12D6">
            <w:pPr>
              <w:rPr>
                <w:rFonts w:ascii="Times New Roman" w:hAnsi="Times New Roman" w:cs="Times New Roman"/>
                <w:b/>
                <w:sz w:val="24"/>
                <w:szCs w:val="24"/>
                <w:lang w:val="kk-KZ"/>
              </w:rPr>
            </w:pPr>
            <w:r>
              <w:rPr>
                <w:rFonts w:ascii="Times New Roman" w:hAnsi="Times New Roman" w:cs="Times New Roman"/>
                <w:b/>
                <w:sz w:val="24"/>
                <w:szCs w:val="24"/>
                <w:lang w:val="kk-KZ"/>
              </w:rPr>
              <w:t>зияткерлдік</w:t>
            </w:r>
          </w:p>
        </w:tc>
        <w:tc>
          <w:tcPr>
            <w:tcW w:w="1985"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916"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 xml:space="preserve">Хатмуллин Артем </w:t>
            </w:r>
          </w:p>
        </w:tc>
        <w:tc>
          <w:tcPr>
            <w:tcW w:w="635"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7а</w:t>
            </w:r>
          </w:p>
        </w:tc>
        <w:tc>
          <w:tcPr>
            <w:tcW w:w="2305" w:type="dxa"/>
          </w:tcPr>
          <w:p w:rsidR="00111F96" w:rsidRPr="00140CDC"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Тіл дарын-научный проект</w:t>
            </w:r>
          </w:p>
        </w:tc>
        <w:tc>
          <w:tcPr>
            <w:tcW w:w="577" w:type="dxa"/>
          </w:tcPr>
          <w:p w:rsidR="00111F96" w:rsidRPr="00140CDC" w:rsidRDefault="00111F96" w:rsidP="00CC4C6E">
            <w:pPr>
              <w:rPr>
                <w:rFonts w:ascii="Times New Roman" w:hAnsi="Times New Roman" w:cs="Times New Roman"/>
                <w:sz w:val="24"/>
                <w:szCs w:val="24"/>
                <w:lang w:val="kk-KZ"/>
              </w:rPr>
            </w:pPr>
          </w:p>
        </w:tc>
        <w:tc>
          <w:tcPr>
            <w:tcW w:w="908" w:type="dxa"/>
          </w:tcPr>
          <w:p w:rsidR="00111F96" w:rsidRPr="00140CDC" w:rsidRDefault="00111F96" w:rsidP="00CC4C6E">
            <w:pPr>
              <w:rPr>
                <w:rFonts w:ascii="Times New Roman" w:hAnsi="Times New Roman" w:cs="Times New Roman"/>
                <w:sz w:val="24"/>
                <w:szCs w:val="24"/>
                <w:lang w:val="kk-KZ"/>
              </w:rPr>
            </w:pPr>
          </w:p>
          <w:p w:rsidR="00111F96" w:rsidRPr="00140CDC" w:rsidRDefault="00111F96" w:rsidP="00CC4C6E">
            <w:pPr>
              <w:rPr>
                <w:rFonts w:ascii="Times New Roman" w:hAnsi="Times New Roman" w:cs="Times New Roman"/>
                <w:sz w:val="24"/>
                <w:szCs w:val="24"/>
                <w:lang w:val="kk-KZ"/>
              </w:rPr>
            </w:pPr>
          </w:p>
        </w:tc>
        <w:tc>
          <w:tcPr>
            <w:tcW w:w="1880" w:type="dxa"/>
          </w:tcPr>
          <w:p w:rsidR="00111F96" w:rsidRPr="00140CDC"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 xml:space="preserve">1 место диплом </w:t>
            </w:r>
            <w:r>
              <w:rPr>
                <w:rFonts w:ascii="Times New Roman" w:hAnsi="Times New Roman" w:cs="Times New Roman"/>
                <w:sz w:val="24"/>
                <w:szCs w:val="24"/>
              </w:rPr>
              <w:t>90тысяч-сертификат</w:t>
            </w:r>
          </w:p>
        </w:tc>
        <w:tc>
          <w:tcPr>
            <w:tcW w:w="993" w:type="dxa"/>
          </w:tcPr>
          <w:p w:rsidR="00111F96" w:rsidRPr="00140CDC" w:rsidRDefault="00111F96" w:rsidP="00CC4C6E">
            <w:pPr>
              <w:jc w:val="center"/>
              <w:rPr>
                <w:rFonts w:ascii="Times New Roman" w:hAnsi="Times New Roman" w:cs="Times New Roman"/>
                <w:sz w:val="24"/>
                <w:szCs w:val="24"/>
              </w:rPr>
            </w:pPr>
          </w:p>
        </w:tc>
        <w:tc>
          <w:tcPr>
            <w:tcW w:w="2409"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lang w:val="kk-KZ"/>
              </w:rPr>
              <w:t>Ғ</w:t>
            </w:r>
            <w:r>
              <w:rPr>
                <w:rFonts w:ascii="Times New Roman" w:hAnsi="Times New Roman" w:cs="Times New Roman"/>
                <w:sz w:val="24"/>
                <w:szCs w:val="24"/>
              </w:rPr>
              <w:t xml:space="preserve">ибадат Амангуль </w:t>
            </w: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1</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Каирденова Аймира</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6а</w:t>
            </w:r>
          </w:p>
        </w:tc>
        <w:tc>
          <w:tcPr>
            <w:tcW w:w="2305"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Научный проект</w:t>
            </w:r>
          </w:p>
        </w:tc>
        <w:tc>
          <w:tcPr>
            <w:tcW w:w="577" w:type="dxa"/>
          </w:tcPr>
          <w:p w:rsidR="00111F96" w:rsidRPr="00140CDC"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908" w:type="dxa"/>
          </w:tcPr>
          <w:p w:rsidR="00111F96" w:rsidRPr="00140CDC" w:rsidRDefault="00111F96" w:rsidP="00CC4C6E">
            <w:pPr>
              <w:rPr>
                <w:rFonts w:ascii="Times New Roman" w:hAnsi="Times New Roman" w:cs="Times New Roman"/>
                <w:sz w:val="24"/>
                <w:szCs w:val="24"/>
                <w:lang w:val="kk-KZ"/>
              </w:rPr>
            </w:pPr>
          </w:p>
        </w:tc>
        <w:tc>
          <w:tcPr>
            <w:tcW w:w="1880" w:type="dxa"/>
          </w:tcPr>
          <w:p w:rsidR="00111F96" w:rsidRDefault="00111F96" w:rsidP="00CC4C6E">
            <w:pPr>
              <w:rPr>
                <w:rFonts w:ascii="Times New Roman" w:hAnsi="Times New Roman" w:cs="Times New Roman"/>
                <w:sz w:val="24"/>
                <w:szCs w:val="24"/>
                <w:lang w:val="kk-KZ"/>
              </w:rPr>
            </w:pPr>
          </w:p>
        </w:tc>
        <w:tc>
          <w:tcPr>
            <w:tcW w:w="993" w:type="dxa"/>
          </w:tcPr>
          <w:p w:rsidR="00111F96" w:rsidRPr="00140CDC"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Ғ</w:t>
            </w:r>
            <w:r>
              <w:rPr>
                <w:rFonts w:ascii="Times New Roman" w:hAnsi="Times New Roman" w:cs="Times New Roman"/>
                <w:sz w:val="24"/>
                <w:szCs w:val="24"/>
              </w:rPr>
              <w:t>ибадат Амангуль</w:t>
            </w: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2</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Казахский язык</w:t>
            </w:r>
          </w:p>
        </w:tc>
        <w:tc>
          <w:tcPr>
            <w:tcW w:w="1916" w:type="dxa"/>
          </w:tcPr>
          <w:p w:rsidR="00111F96" w:rsidRPr="006F48C4"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Рахманова Гульназ</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7а</w:t>
            </w:r>
          </w:p>
        </w:tc>
        <w:tc>
          <w:tcPr>
            <w:tcW w:w="2305"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«Жаркын болашак»</w:t>
            </w:r>
          </w:p>
        </w:tc>
        <w:tc>
          <w:tcPr>
            <w:tcW w:w="577" w:type="dxa"/>
          </w:tcPr>
          <w:p w:rsidR="00111F96" w:rsidRDefault="00111F96" w:rsidP="00CC4C6E">
            <w:pPr>
              <w:rPr>
                <w:rFonts w:ascii="Times New Roman" w:hAnsi="Times New Roman" w:cs="Times New Roman"/>
                <w:sz w:val="24"/>
                <w:szCs w:val="24"/>
                <w:lang w:val="kk-KZ"/>
              </w:rPr>
            </w:pPr>
          </w:p>
        </w:tc>
        <w:tc>
          <w:tcPr>
            <w:tcW w:w="908" w:type="dxa"/>
          </w:tcPr>
          <w:p w:rsidR="00111F96" w:rsidRPr="00140CDC"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880" w:type="dxa"/>
          </w:tcPr>
          <w:p w:rsidR="00111F96" w:rsidRDefault="00111F96" w:rsidP="00CC4C6E">
            <w:pPr>
              <w:rPr>
                <w:rFonts w:ascii="Times New Roman" w:hAnsi="Times New Roman" w:cs="Times New Roman"/>
                <w:sz w:val="24"/>
                <w:szCs w:val="24"/>
                <w:lang w:val="kk-KZ"/>
              </w:rPr>
            </w:pPr>
          </w:p>
        </w:tc>
        <w:tc>
          <w:tcPr>
            <w:tcW w:w="993" w:type="dxa"/>
          </w:tcPr>
          <w:p w:rsidR="00111F96" w:rsidRPr="00140CDC"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Байшораева С.Э</w:t>
            </w:r>
          </w:p>
        </w:tc>
      </w:tr>
      <w:tr w:rsidR="00CA12D6" w:rsidRPr="00140CDC" w:rsidTr="00CC4C6E">
        <w:trPr>
          <w:trHeight w:val="542"/>
        </w:trPr>
        <w:tc>
          <w:tcPr>
            <w:tcW w:w="463" w:type="dxa"/>
          </w:tcPr>
          <w:p w:rsidR="00CA12D6" w:rsidRDefault="00CA12D6" w:rsidP="00CC4C6E">
            <w:pPr>
              <w:jc w:val="center"/>
              <w:rPr>
                <w:rFonts w:ascii="Times New Roman" w:hAnsi="Times New Roman" w:cs="Times New Roman"/>
                <w:sz w:val="24"/>
                <w:szCs w:val="24"/>
              </w:rPr>
            </w:pPr>
          </w:p>
        </w:tc>
        <w:tc>
          <w:tcPr>
            <w:tcW w:w="1805" w:type="dxa"/>
          </w:tcPr>
          <w:p w:rsidR="00CA12D6" w:rsidRDefault="00CA12D6" w:rsidP="00CC4C6E">
            <w:pPr>
              <w:jc w:val="center"/>
              <w:rPr>
                <w:rFonts w:ascii="Times New Roman" w:hAnsi="Times New Roman" w:cs="Times New Roman"/>
                <w:b/>
                <w:sz w:val="24"/>
                <w:szCs w:val="24"/>
                <w:lang w:val="kk-KZ"/>
              </w:rPr>
            </w:pPr>
          </w:p>
        </w:tc>
        <w:tc>
          <w:tcPr>
            <w:tcW w:w="1985" w:type="dxa"/>
          </w:tcPr>
          <w:p w:rsidR="00CA12D6" w:rsidRPr="00CA12D6" w:rsidRDefault="00CA12D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Казақ тілі</w:t>
            </w:r>
          </w:p>
        </w:tc>
        <w:tc>
          <w:tcPr>
            <w:tcW w:w="1916" w:type="dxa"/>
          </w:tcPr>
          <w:p w:rsidR="00CA12D6" w:rsidRDefault="00CA12D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Рахманова Гульназ</w:t>
            </w:r>
          </w:p>
        </w:tc>
        <w:tc>
          <w:tcPr>
            <w:tcW w:w="635" w:type="dxa"/>
          </w:tcPr>
          <w:p w:rsidR="00CA12D6" w:rsidRPr="00CA12D6" w:rsidRDefault="00CA12D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305" w:type="dxa"/>
          </w:tcPr>
          <w:p w:rsidR="00CA12D6" w:rsidRDefault="00CA12D6" w:rsidP="00CC4C6E">
            <w:pPr>
              <w:rPr>
                <w:rFonts w:ascii="Times New Roman" w:hAnsi="Times New Roman" w:cs="Times New Roman"/>
                <w:sz w:val="24"/>
                <w:szCs w:val="24"/>
                <w:lang w:val="kk-KZ"/>
              </w:rPr>
            </w:pPr>
            <w:r>
              <w:rPr>
                <w:rFonts w:ascii="Times New Roman" w:hAnsi="Times New Roman" w:cs="Times New Roman"/>
                <w:sz w:val="24"/>
                <w:szCs w:val="24"/>
                <w:lang w:val="kk-KZ"/>
              </w:rPr>
              <w:t>Эсселер байқауы</w:t>
            </w:r>
          </w:p>
        </w:tc>
        <w:tc>
          <w:tcPr>
            <w:tcW w:w="577" w:type="dxa"/>
          </w:tcPr>
          <w:p w:rsidR="00CA12D6" w:rsidRDefault="00CA12D6" w:rsidP="00CC4C6E">
            <w:pPr>
              <w:rPr>
                <w:rFonts w:ascii="Times New Roman" w:hAnsi="Times New Roman" w:cs="Times New Roman"/>
                <w:sz w:val="24"/>
                <w:szCs w:val="24"/>
                <w:lang w:val="kk-KZ"/>
              </w:rPr>
            </w:pPr>
          </w:p>
        </w:tc>
        <w:tc>
          <w:tcPr>
            <w:tcW w:w="908" w:type="dxa"/>
          </w:tcPr>
          <w:p w:rsidR="00CA12D6" w:rsidRDefault="00CA12D6" w:rsidP="00CC4C6E">
            <w:pPr>
              <w:rPr>
                <w:rFonts w:ascii="Times New Roman" w:hAnsi="Times New Roman" w:cs="Times New Roman"/>
                <w:sz w:val="24"/>
                <w:szCs w:val="24"/>
                <w:lang w:val="kk-KZ"/>
              </w:rPr>
            </w:pPr>
          </w:p>
        </w:tc>
        <w:tc>
          <w:tcPr>
            <w:tcW w:w="1880" w:type="dxa"/>
          </w:tcPr>
          <w:p w:rsidR="00CA12D6" w:rsidRDefault="00CA12D6" w:rsidP="00CC4C6E">
            <w:pPr>
              <w:rPr>
                <w:rFonts w:ascii="Times New Roman" w:hAnsi="Times New Roman" w:cs="Times New Roman"/>
                <w:sz w:val="24"/>
                <w:szCs w:val="24"/>
                <w:lang w:val="kk-KZ"/>
              </w:rPr>
            </w:pPr>
            <w:r>
              <w:rPr>
                <w:rFonts w:ascii="Times New Roman" w:hAnsi="Times New Roman" w:cs="Times New Roman"/>
                <w:sz w:val="24"/>
                <w:szCs w:val="24"/>
                <w:lang w:val="kk-KZ"/>
              </w:rPr>
              <w:t>диплом</w:t>
            </w:r>
          </w:p>
        </w:tc>
        <w:tc>
          <w:tcPr>
            <w:tcW w:w="993" w:type="dxa"/>
          </w:tcPr>
          <w:p w:rsidR="00CA12D6" w:rsidRPr="00CA12D6" w:rsidRDefault="00CA12D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09" w:type="dxa"/>
          </w:tcPr>
          <w:p w:rsidR="00CA12D6" w:rsidRDefault="00CA12D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Байшураева С.Э.</w:t>
            </w: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3</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Казахский язык</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Молдашев Асылхан</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10а</w:t>
            </w:r>
          </w:p>
        </w:tc>
        <w:tc>
          <w:tcPr>
            <w:tcW w:w="2305"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олимпиада</w:t>
            </w:r>
          </w:p>
        </w:tc>
        <w:tc>
          <w:tcPr>
            <w:tcW w:w="577" w:type="dxa"/>
          </w:tcPr>
          <w:p w:rsidR="00111F96" w:rsidRDefault="00111F96" w:rsidP="00CC4C6E">
            <w:pPr>
              <w:rPr>
                <w:rFonts w:ascii="Times New Roman" w:hAnsi="Times New Roman" w:cs="Times New Roman"/>
                <w:sz w:val="24"/>
                <w:szCs w:val="24"/>
                <w:lang w:val="kk-KZ"/>
              </w:rPr>
            </w:pPr>
          </w:p>
        </w:tc>
        <w:tc>
          <w:tcPr>
            <w:tcW w:w="908"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80" w:type="dxa"/>
          </w:tcPr>
          <w:p w:rsidR="00111F96" w:rsidRDefault="00111F96" w:rsidP="00CC4C6E">
            <w:pPr>
              <w:rPr>
                <w:rFonts w:ascii="Times New Roman" w:hAnsi="Times New Roman" w:cs="Times New Roman"/>
                <w:sz w:val="24"/>
                <w:szCs w:val="24"/>
                <w:lang w:val="kk-KZ"/>
              </w:rPr>
            </w:pPr>
          </w:p>
        </w:tc>
        <w:tc>
          <w:tcPr>
            <w:tcW w:w="993" w:type="dxa"/>
          </w:tcPr>
          <w:p w:rsidR="00111F96" w:rsidRPr="00140CDC"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Байшораева С.Э</w:t>
            </w: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4</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Казахский язык</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Каириденова Аймира</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6а</w:t>
            </w:r>
          </w:p>
        </w:tc>
        <w:tc>
          <w:tcPr>
            <w:tcW w:w="2305"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Конкурс  поэзии</w:t>
            </w:r>
          </w:p>
        </w:tc>
        <w:tc>
          <w:tcPr>
            <w:tcW w:w="577" w:type="dxa"/>
          </w:tcPr>
          <w:p w:rsidR="00111F96" w:rsidRDefault="00111F96" w:rsidP="00CC4C6E">
            <w:pPr>
              <w:rPr>
                <w:rFonts w:ascii="Times New Roman" w:hAnsi="Times New Roman" w:cs="Times New Roman"/>
                <w:sz w:val="24"/>
                <w:szCs w:val="24"/>
                <w:lang w:val="kk-KZ"/>
              </w:rPr>
            </w:pPr>
          </w:p>
        </w:tc>
        <w:tc>
          <w:tcPr>
            <w:tcW w:w="908" w:type="dxa"/>
          </w:tcPr>
          <w:p w:rsidR="00111F96" w:rsidRDefault="00111F96" w:rsidP="00CC4C6E">
            <w:pPr>
              <w:rPr>
                <w:rFonts w:ascii="Times New Roman" w:hAnsi="Times New Roman" w:cs="Times New Roman"/>
                <w:sz w:val="24"/>
                <w:szCs w:val="24"/>
                <w:lang w:val="kk-KZ"/>
              </w:rPr>
            </w:pPr>
          </w:p>
        </w:tc>
        <w:tc>
          <w:tcPr>
            <w:tcW w:w="1880" w:type="dxa"/>
          </w:tcPr>
          <w:p w:rsidR="00111F96" w:rsidRDefault="00111F96" w:rsidP="00CC4C6E">
            <w:pPr>
              <w:rPr>
                <w:rFonts w:ascii="Times New Roman" w:hAnsi="Times New Roman" w:cs="Times New Roman"/>
                <w:sz w:val="24"/>
                <w:szCs w:val="24"/>
                <w:lang w:val="kk-KZ"/>
              </w:rPr>
            </w:pPr>
          </w:p>
        </w:tc>
        <w:tc>
          <w:tcPr>
            <w:tcW w:w="993" w:type="dxa"/>
          </w:tcPr>
          <w:p w:rsidR="00111F96" w:rsidRPr="00140CDC" w:rsidRDefault="00CA12D6" w:rsidP="00CC4C6E">
            <w:pPr>
              <w:jc w:val="center"/>
              <w:rPr>
                <w:rFonts w:ascii="Times New Roman" w:hAnsi="Times New Roman" w:cs="Times New Roman"/>
                <w:sz w:val="24"/>
                <w:szCs w:val="24"/>
              </w:rPr>
            </w:pPr>
            <w:r>
              <w:rPr>
                <w:rFonts w:ascii="Times New Roman" w:hAnsi="Times New Roman" w:cs="Times New Roman"/>
                <w:sz w:val="24"/>
                <w:szCs w:val="24"/>
                <w:lang w:val="kk-KZ"/>
              </w:rPr>
              <w:t>2место</w:t>
            </w:r>
          </w:p>
        </w:tc>
        <w:tc>
          <w:tcPr>
            <w:tcW w:w="2409"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Байшораева С.Э</w:t>
            </w: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5</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Казахский язык</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Машарупова Тахмина</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8а</w:t>
            </w:r>
          </w:p>
        </w:tc>
        <w:tc>
          <w:tcPr>
            <w:tcW w:w="2305"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Конкурс эссе</w:t>
            </w:r>
          </w:p>
        </w:tc>
        <w:tc>
          <w:tcPr>
            <w:tcW w:w="577" w:type="dxa"/>
          </w:tcPr>
          <w:p w:rsidR="00111F96" w:rsidRDefault="00111F96" w:rsidP="00CC4C6E">
            <w:pPr>
              <w:rPr>
                <w:rFonts w:ascii="Times New Roman" w:hAnsi="Times New Roman" w:cs="Times New Roman"/>
                <w:sz w:val="24"/>
                <w:szCs w:val="24"/>
                <w:lang w:val="kk-KZ"/>
              </w:rPr>
            </w:pPr>
          </w:p>
        </w:tc>
        <w:tc>
          <w:tcPr>
            <w:tcW w:w="908" w:type="dxa"/>
          </w:tcPr>
          <w:p w:rsidR="00111F96" w:rsidRDefault="00111F96" w:rsidP="00CC4C6E">
            <w:pPr>
              <w:rPr>
                <w:rFonts w:ascii="Times New Roman" w:hAnsi="Times New Roman" w:cs="Times New Roman"/>
                <w:sz w:val="24"/>
                <w:szCs w:val="24"/>
                <w:lang w:val="kk-KZ"/>
              </w:rPr>
            </w:pPr>
          </w:p>
        </w:tc>
        <w:tc>
          <w:tcPr>
            <w:tcW w:w="1880"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3место</w:t>
            </w:r>
          </w:p>
        </w:tc>
        <w:tc>
          <w:tcPr>
            <w:tcW w:w="993" w:type="dxa"/>
          </w:tcPr>
          <w:p w:rsidR="00111F96" w:rsidRPr="00140CDC"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Байшораева С.Э</w:t>
            </w: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6</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Казахский язык</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Бекбай Шапагат</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10а</w:t>
            </w:r>
          </w:p>
        </w:tc>
        <w:tc>
          <w:tcPr>
            <w:tcW w:w="2305" w:type="dxa"/>
          </w:tcPr>
          <w:p w:rsidR="00111F96" w:rsidRDefault="00111F96" w:rsidP="00CC4C6E">
            <w:pPr>
              <w:rPr>
                <w:rFonts w:ascii="Times New Roman" w:hAnsi="Times New Roman" w:cs="Times New Roman"/>
                <w:sz w:val="24"/>
                <w:szCs w:val="24"/>
                <w:lang w:val="kk-KZ"/>
              </w:rPr>
            </w:pPr>
          </w:p>
        </w:tc>
        <w:tc>
          <w:tcPr>
            <w:tcW w:w="577" w:type="dxa"/>
          </w:tcPr>
          <w:p w:rsidR="00111F96" w:rsidRDefault="00111F96" w:rsidP="00CC4C6E">
            <w:pPr>
              <w:rPr>
                <w:rFonts w:ascii="Times New Roman" w:hAnsi="Times New Roman" w:cs="Times New Roman"/>
                <w:sz w:val="24"/>
                <w:szCs w:val="24"/>
                <w:lang w:val="kk-KZ"/>
              </w:rPr>
            </w:pPr>
          </w:p>
        </w:tc>
        <w:tc>
          <w:tcPr>
            <w:tcW w:w="908" w:type="dxa"/>
          </w:tcPr>
          <w:p w:rsidR="00111F96" w:rsidRDefault="00111F96" w:rsidP="00CC4C6E">
            <w:pPr>
              <w:rPr>
                <w:rFonts w:ascii="Times New Roman" w:hAnsi="Times New Roman" w:cs="Times New Roman"/>
                <w:sz w:val="24"/>
                <w:szCs w:val="24"/>
                <w:lang w:val="kk-KZ"/>
              </w:rPr>
            </w:pPr>
          </w:p>
        </w:tc>
        <w:tc>
          <w:tcPr>
            <w:tcW w:w="1880"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Арнайы диплом</w:t>
            </w:r>
          </w:p>
        </w:tc>
        <w:tc>
          <w:tcPr>
            <w:tcW w:w="993" w:type="dxa"/>
          </w:tcPr>
          <w:p w:rsidR="00111F96" w:rsidRPr="00140CDC"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Байшораева С.Э</w:t>
            </w: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7</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Казахский язык</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Машарупова Тахмина</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8а</w:t>
            </w:r>
          </w:p>
        </w:tc>
        <w:tc>
          <w:tcPr>
            <w:tcW w:w="2305"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«Жаркын болашак»</w:t>
            </w:r>
          </w:p>
        </w:tc>
        <w:tc>
          <w:tcPr>
            <w:tcW w:w="577" w:type="dxa"/>
          </w:tcPr>
          <w:p w:rsidR="00111F96" w:rsidRDefault="00111F96" w:rsidP="00CC4C6E">
            <w:pPr>
              <w:rPr>
                <w:rFonts w:ascii="Times New Roman" w:hAnsi="Times New Roman" w:cs="Times New Roman"/>
                <w:sz w:val="24"/>
                <w:szCs w:val="24"/>
                <w:lang w:val="kk-KZ"/>
              </w:rPr>
            </w:pPr>
          </w:p>
        </w:tc>
        <w:tc>
          <w:tcPr>
            <w:tcW w:w="908" w:type="dxa"/>
          </w:tcPr>
          <w:p w:rsidR="00111F96" w:rsidRDefault="00CA12D6" w:rsidP="00CC4C6E">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880" w:type="dxa"/>
          </w:tcPr>
          <w:p w:rsidR="00111F96" w:rsidRDefault="00111F96" w:rsidP="00CC4C6E">
            <w:pPr>
              <w:rPr>
                <w:rFonts w:ascii="Times New Roman" w:hAnsi="Times New Roman" w:cs="Times New Roman"/>
                <w:sz w:val="24"/>
                <w:szCs w:val="24"/>
                <w:lang w:val="kk-KZ"/>
              </w:rPr>
            </w:pPr>
          </w:p>
        </w:tc>
        <w:tc>
          <w:tcPr>
            <w:tcW w:w="993" w:type="dxa"/>
          </w:tcPr>
          <w:p w:rsidR="00111F96" w:rsidRPr="00140CDC"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Байшораев С.Р</w:t>
            </w: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8</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Казахский язык</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Савченко Даниил</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8б</w:t>
            </w:r>
          </w:p>
        </w:tc>
        <w:tc>
          <w:tcPr>
            <w:tcW w:w="2305"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«Дарын»</w:t>
            </w:r>
          </w:p>
        </w:tc>
        <w:tc>
          <w:tcPr>
            <w:tcW w:w="577" w:type="dxa"/>
          </w:tcPr>
          <w:p w:rsidR="00111F96" w:rsidRDefault="00111F96" w:rsidP="00CC4C6E">
            <w:pPr>
              <w:rPr>
                <w:rFonts w:ascii="Times New Roman" w:hAnsi="Times New Roman" w:cs="Times New Roman"/>
                <w:sz w:val="24"/>
                <w:szCs w:val="24"/>
                <w:lang w:val="kk-KZ"/>
              </w:rPr>
            </w:pPr>
          </w:p>
        </w:tc>
        <w:tc>
          <w:tcPr>
            <w:tcW w:w="908" w:type="dxa"/>
          </w:tcPr>
          <w:p w:rsidR="00111F96" w:rsidRDefault="00111F96" w:rsidP="00CC4C6E">
            <w:pPr>
              <w:rPr>
                <w:rFonts w:ascii="Times New Roman" w:hAnsi="Times New Roman" w:cs="Times New Roman"/>
                <w:sz w:val="24"/>
                <w:szCs w:val="24"/>
                <w:lang w:val="kk-KZ"/>
              </w:rPr>
            </w:pPr>
          </w:p>
        </w:tc>
        <w:tc>
          <w:tcPr>
            <w:tcW w:w="1880" w:type="dxa"/>
          </w:tcPr>
          <w:p w:rsidR="00111F96" w:rsidRDefault="00111F96" w:rsidP="00CC4C6E">
            <w:pPr>
              <w:rPr>
                <w:rFonts w:ascii="Times New Roman" w:hAnsi="Times New Roman" w:cs="Times New Roman"/>
                <w:sz w:val="24"/>
                <w:szCs w:val="24"/>
                <w:lang w:val="kk-KZ"/>
              </w:rPr>
            </w:pPr>
          </w:p>
        </w:tc>
        <w:tc>
          <w:tcPr>
            <w:tcW w:w="99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lang w:val="kk-KZ"/>
              </w:rPr>
              <w:t>сертификат</w:t>
            </w:r>
          </w:p>
        </w:tc>
        <w:tc>
          <w:tcPr>
            <w:tcW w:w="2409"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Байшораев С.Р</w:t>
            </w: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9</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Казахский язык</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Рудиюк Сергей</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8б</w:t>
            </w:r>
          </w:p>
        </w:tc>
        <w:tc>
          <w:tcPr>
            <w:tcW w:w="2305"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«Дарын»</w:t>
            </w:r>
          </w:p>
        </w:tc>
        <w:tc>
          <w:tcPr>
            <w:tcW w:w="577" w:type="dxa"/>
          </w:tcPr>
          <w:p w:rsidR="00111F96" w:rsidRDefault="00111F96" w:rsidP="00CC4C6E">
            <w:pPr>
              <w:rPr>
                <w:rFonts w:ascii="Times New Roman" w:hAnsi="Times New Roman" w:cs="Times New Roman"/>
                <w:sz w:val="24"/>
                <w:szCs w:val="24"/>
                <w:lang w:val="kk-KZ"/>
              </w:rPr>
            </w:pPr>
          </w:p>
        </w:tc>
        <w:tc>
          <w:tcPr>
            <w:tcW w:w="908" w:type="dxa"/>
          </w:tcPr>
          <w:p w:rsidR="00111F96" w:rsidRDefault="00111F96" w:rsidP="00CC4C6E">
            <w:pPr>
              <w:rPr>
                <w:rFonts w:ascii="Times New Roman" w:hAnsi="Times New Roman" w:cs="Times New Roman"/>
                <w:sz w:val="24"/>
                <w:szCs w:val="24"/>
                <w:lang w:val="kk-KZ"/>
              </w:rPr>
            </w:pPr>
          </w:p>
        </w:tc>
        <w:tc>
          <w:tcPr>
            <w:tcW w:w="1880" w:type="dxa"/>
          </w:tcPr>
          <w:p w:rsidR="00111F96" w:rsidRDefault="00111F96" w:rsidP="00CC4C6E">
            <w:pPr>
              <w:rPr>
                <w:rFonts w:ascii="Times New Roman" w:hAnsi="Times New Roman" w:cs="Times New Roman"/>
                <w:sz w:val="24"/>
                <w:szCs w:val="24"/>
                <w:lang w:val="kk-KZ"/>
              </w:rPr>
            </w:pPr>
          </w:p>
        </w:tc>
        <w:tc>
          <w:tcPr>
            <w:tcW w:w="99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lang w:val="kk-KZ"/>
              </w:rPr>
              <w:t>сертификат</w:t>
            </w:r>
          </w:p>
        </w:tc>
        <w:tc>
          <w:tcPr>
            <w:tcW w:w="2409"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Байшораев С.Р</w:t>
            </w: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10</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этнокультуроведение</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Балкожин Нурхан</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4а</w:t>
            </w:r>
          </w:p>
        </w:tc>
        <w:tc>
          <w:tcPr>
            <w:tcW w:w="2305"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Научный проект</w:t>
            </w:r>
          </w:p>
        </w:tc>
        <w:tc>
          <w:tcPr>
            <w:tcW w:w="577"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08" w:type="dxa"/>
          </w:tcPr>
          <w:p w:rsidR="00111F96" w:rsidRPr="00140CDC" w:rsidRDefault="00111F96" w:rsidP="00CC4C6E">
            <w:pPr>
              <w:rPr>
                <w:rFonts w:ascii="Times New Roman" w:hAnsi="Times New Roman" w:cs="Times New Roman"/>
                <w:sz w:val="24"/>
                <w:szCs w:val="24"/>
                <w:lang w:val="kk-KZ"/>
              </w:rPr>
            </w:pPr>
          </w:p>
        </w:tc>
        <w:tc>
          <w:tcPr>
            <w:tcW w:w="1880" w:type="dxa"/>
          </w:tcPr>
          <w:p w:rsidR="00111F96" w:rsidRDefault="00111F96" w:rsidP="00CC4C6E">
            <w:pPr>
              <w:rPr>
                <w:rFonts w:ascii="Times New Roman" w:hAnsi="Times New Roman" w:cs="Times New Roman"/>
                <w:sz w:val="24"/>
                <w:szCs w:val="24"/>
                <w:lang w:val="kk-KZ"/>
              </w:rPr>
            </w:pPr>
          </w:p>
        </w:tc>
        <w:tc>
          <w:tcPr>
            <w:tcW w:w="99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Благодарственное письмо</w:t>
            </w:r>
          </w:p>
        </w:tc>
        <w:tc>
          <w:tcPr>
            <w:tcW w:w="2409"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Тологон Зоя</w:t>
            </w: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11</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Pr="0026018D"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Республиканская предметная олимпиада  «Инновационное образование»</w:t>
            </w:r>
          </w:p>
        </w:tc>
        <w:tc>
          <w:tcPr>
            <w:tcW w:w="1916" w:type="dxa"/>
          </w:tcPr>
          <w:p w:rsidR="00111F96" w:rsidRPr="0026018D"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Хозедияс Шернияз</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w:t>
            </w:r>
          </w:p>
        </w:tc>
        <w:tc>
          <w:tcPr>
            <w:tcW w:w="2305"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предметная олимпиада  «Инновационное образование»</w:t>
            </w:r>
          </w:p>
        </w:tc>
        <w:tc>
          <w:tcPr>
            <w:tcW w:w="577" w:type="dxa"/>
          </w:tcPr>
          <w:p w:rsidR="00111F96" w:rsidRPr="00140CDC" w:rsidRDefault="00111F96" w:rsidP="00CC4C6E">
            <w:pPr>
              <w:rPr>
                <w:rFonts w:ascii="Times New Roman" w:hAnsi="Times New Roman" w:cs="Times New Roman"/>
                <w:sz w:val="24"/>
                <w:szCs w:val="24"/>
                <w:lang w:val="kk-KZ"/>
              </w:rPr>
            </w:pPr>
          </w:p>
        </w:tc>
        <w:tc>
          <w:tcPr>
            <w:tcW w:w="908" w:type="dxa"/>
          </w:tcPr>
          <w:p w:rsidR="00111F96" w:rsidRPr="00140CDC" w:rsidRDefault="00111F96" w:rsidP="00CC4C6E">
            <w:pPr>
              <w:rPr>
                <w:rFonts w:ascii="Times New Roman" w:hAnsi="Times New Roman" w:cs="Times New Roman"/>
                <w:sz w:val="24"/>
                <w:szCs w:val="24"/>
                <w:lang w:val="kk-KZ"/>
              </w:rPr>
            </w:pPr>
          </w:p>
        </w:tc>
        <w:tc>
          <w:tcPr>
            <w:tcW w:w="1880" w:type="dxa"/>
          </w:tcPr>
          <w:p w:rsidR="00111F96" w:rsidRDefault="00111F96" w:rsidP="00CC4C6E">
            <w:pPr>
              <w:rPr>
                <w:rFonts w:ascii="Times New Roman" w:hAnsi="Times New Roman" w:cs="Times New Roman"/>
                <w:sz w:val="24"/>
                <w:szCs w:val="24"/>
                <w:lang w:val="kk-KZ"/>
              </w:rPr>
            </w:pPr>
          </w:p>
        </w:tc>
        <w:tc>
          <w:tcPr>
            <w:tcW w:w="99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сертификат</w:t>
            </w:r>
          </w:p>
        </w:tc>
        <w:tc>
          <w:tcPr>
            <w:tcW w:w="2409"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Абильдаева Жайдаргул</w:t>
            </w: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12</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Default="00111F96" w:rsidP="00CC4C6E">
            <w:pPr>
              <w:jc w:val="center"/>
              <w:rPr>
                <w:rFonts w:ascii="Times New Roman" w:hAnsi="Times New Roman" w:cs="Times New Roman"/>
                <w:sz w:val="24"/>
                <w:szCs w:val="24"/>
                <w:lang w:val="kk-KZ"/>
              </w:rPr>
            </w:pPr>
          </w:p>
        </w:tc>
        <w:tc>
          <w:tcPr>
            <w:tcW w:w="1916"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Кабдуллина Айлина </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w:t>
            </w:r>
          </w:p>
        </w:tc>
        <w:tc>
          <w:tcPr>
            <w:tcW w:w="2305"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предметная олимпиада  «Инновационное образование»</w:t>
            </w:r>
          </w:p>
        </w:tc>
        <w:tc>
          <w:tcPr>
            <w:tcW w:w="577" w:type="dxa"/>
          </w:tcPr>
          <w:p w:rsidR="00111F96" w:rsidRPr="00140CDC" w:rsidRDefault="00111F96" w:rsidP="00CC4C6E">
            <w:pPr>
              <w:rPr>
                <w:rFonts w:ascii="Times New Roman" w:hAnsi="Times New Roman" w:cs="Times New Roman"/>
                <w:sz w:val="24"/>
                <w:szCs w:val="24"/>
                <w:lang w:val="kk-KZ"/>
              </w:rPr>
            </w:pPr>
          </w:p>
        </w:tc>
        <w:tc>
          <w:tcPr>
            <w:tcW w:w="908" w:type="dxa"/>
          </w:tcPr>
          <w:p w:rsidR="00111F96" w:rsidRPr="00140CDC" w:rsidRDefault="00111F96" w:rsidP="00CC4C6E">
            <w:pPr>
              <w:rPr>
                <w:rFonts w:ascii="Times New Roman" w:hAnsi="Times New Roman" w:cs="Times New Roman"/>
                <w:sz w:val="24"/>
                <w:szCs w:val="24"/>
                <w:lang w:val="kk-KZ"/>
              </w:rPr>
            </w:pPr>
          </w:p>
        </w:tc>
        <w:tc>
          <w:tcPr>
            <w:tcW w:w="1880" w:type="dxa"/>
          </w:tcPr>
          <w:p w:rsidR="00111F96" w:rsidRDefault="00111F96" w:rsidP="00CC4C6E">
            <w:pPr>
              <w:rPr>
                <w:rFonts w:ascii="Times New Roman" w:hAnsi="Times New Roman" w:cs="Times New Roman"/>
                <w:sz w:val="24"/>
                <w:szCs w:val="24"/>
                <w:lang w:val="kk-KZ"/>
              </w:rPr>
            </w:pPr>
          </w:p>
        </w:tc>
        <w:tc>
          <w:tcPr>
            <w:tcW w:w="99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сертификат</w:t>
            </w:r>
          </w:p>
        </w:tc>
        <w:tc>
          <w:tcPr>
            <w:tcW w:w="2409"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Абильдаева Жайдаргул</w:t>
            </w: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13</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Default="00111F96" w:rsidP="00CC4C6E">
            <w:pPr>
              <w:jc w:val="center"/>
              <w:rPr>
                <w:rFonts w:ascii="Times New Roman" w:hAnsi="Times New Roman" w:cs="Times New Roman"/>
                <w:sz w:val="24"/>
                <w:szCs w:val="24"/>
                <w:lang w:val="kk-KZ"/>
              </w:rPr>
            </w:pPr>
          </w:p>
        </w:tc>
        <w:tc>
          <w:tcPr>
            <w:tcW w:w="1916"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Рахман Айша</w:t>
            </w:r>
          </w:p>
        </w:tc>
        <w:tc>
          <w:tcPr>
            <w:tcW w:w="635" w:type="dxa"/>
          </w:tcPr>
          <w:p w:rsidR="00111F96" w:rsidRDefault="00111F96" w:rsidP="00CC4C6E">
            <w:pPr>
              <w:jc w:val="center"/>
              <w:rPr>
                <w:rFonts w:ascii="Times New Roman" w:hAnsi="Times New Roman" w:cs="Times New Roman"/>
                <w:sz w:val="24"/>
                <w:szCs w:val="24"/>
              </w:rPr>
            </w:pPr>
          </w:p>
        </w:tc>
        <w:tc>
          <w:tcPr>
            <w:tcW w:w="2305"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предметная олимпиада  «Инновационное образование»</w:t>
            </w:r>
          </w:p>
        </w:tc>
        <w:tc>
          <w:tcPr>
            <w:tcW w:w="577" w:type="dxa"/>
          </w:tcPr>
          <w:p w:rsidR="00111F96" w:rsidRPr="00140CDC" w:rsidRDefault="00111F96" w:rsidP="00CC4C6E">
            <w:pPr>
              <w:rPr>
                <w:rFonts w:ascii="Times New Roman" w:hAnsi="Times New Roman" w:cs="Times New Roman"/>
                <w:sz w:val="24"/>
                <w:szCs w:val="24"/>
                <w:lang w:val="kk-KZ"/>
              </w:rPr>
            </w:pPr>
          </w:p>
        </w:tc>
        <w:tc>
          <w:tcPr>
            <w:tcW w:w="908" w:type="dxa"/>
          </w:tcPr>
          <w:p w:rsidR="00111F96" w:rsidRPr="00140CDC" w:rsidRDefault="00111F96" w:rsidP="00CC4C6E">
            <w:pPr>
              <w:rPr>
                <w:rFonts w:ascii="Times New Roman" w:hAnsi="Times New Roman" w:cs="Times New Roman"/>
                <w:sz w:val="24"/>
                <w:szCs w:val="24"/>
                <w:lang w:val="kk-KZ"/>
              </w:rPr>
            </w:pPr>
          </w:p>
        </w:tc>
        <w:tc>
          <w:tcPr>
            <w:tcW w:w="1880" w:type="dxa"/>
          </w:tcPr>
          <w:p w:rsidR="00111F96" w:rsidRDefault="00111F96" w:rsidP="00CC4C6E">
            <w:pPr>
              <w:rPr>
                <w:rFonts w:ascii="Times New Roman" w:hAnsi="Times New Roman" w:cs="Times New Roman"/>
                <w:sz w:val="24"/>
                <w:szCs w:val="24"/>
                <w:lang w:val="kk-KZ"/>
              </w:rPr>
            </w:pPr>
          </w:p>
        </w:tc>
        <w:tc>
          <w:tcPr>
            <w:tcW w:w="99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сертификат</w:t>
            </w:r>
          </w:p>
        </w:tc>
        <w:tc>
          <w:tcPr>
            <w:tcW w:w="2409"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Абильдаева Жайдаргул</w:t>
            </w: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РНМЦ «Болашаққа бағдар»</w:t>
            </w:r>
          </w:p>
        </w:tc>
        <w:tc>
          <w:tcPr>
            <w:tcW w:w="1916"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Кокина Сагыныш</w:t>
            </w:r>
          </w:p>
        </w:tc>
        <w:tc>
          <w:tcPr>
            <w:tcW w:w="635" w:type="dxa"/>
          </w:tcPr>
          <w:p w:rsidR="00111F96" w:rsidRDefault="00111F96" w:rsidP="00CC4C6E">
            <w:pPr>
              <w:jc w:val="center"/>
              <w:rPr>
                <w:rFonts w:ascii="Times New Roman" w:hAnsi="Times New Roman" w:cs="Times New Roman"/>
                <w:sz w:val="24"/>
                <w:szCs w:val="24"/>
              </w:rPr>
            </w:pPr>
          </w:p>
        </w:tc>
        <w:tc>
          <w:tcPr>
            <w:tcW w:w="2305" w:type="dxa"/>
          </w:tcPr>
          <w:p w:rsidR="00111F96" w:rsidRPr="0026018D" w:rsidRDefault="00111F96" w:rsidP="00CC4C6E">
            <w:pPr>
              <w:rPr>
                <w:rFonts w:ascii="Times New Roman" w:hAnsi="Times New Roman" w:cs="Times New Roman"/>
                <w:sz w:val="24"/>
                <w:szCs w:val="24"/>
              </w:rPr>
            </w:pPr>
            <w:r>
              <w:rPr>
                <w:rFonts w:ascii="Times New Roman" w:hAnsi="Times New Roman" w:cs="Times New Roman"/>
                <w:sz w:val="24"/>
                <w:szCs w:val="24"/>
              </w:rPr>
              <w:t>Дипломы 1-ой Республиканской олимпиады в начальном звене</w:t>
            </w:r>
          </w:p>
        </w:tc>
        <w:tc>
          <w:tcPr>
            <w:tcW w:w="577" w:type="dxa"/>
          </w:tcPr>
          <w:p w:rsidR="00111F96" w:rsidRPr="00140CDC" w:rsidRDefault="00111F96" w:rsidP="00CC4C6E">
            <w:pPr>
              <w:rPr>
                <w:rFonts w:ascii="Times New Roman" w:hAnsi="Times New Roman" w:cs="Times New Roman"/>
                <w:sz w:val="24"/>
                <w:szCs w:val="24"/>
                <w:lang w:val="kk-KZ"/>
              </w:rPr>
            </w:pPr>
          </w:p>
        </w:tc>
        <w:tc>
          <w:tcPr>
            <w:tcW w:w="908" w:type="dxa"/>
          </w:tcPr>
          <w:p w:rsidR="00111F96" w:rsidRPr="00140CDC" w:rsidRDefault="00111F96" w:rsidP="00CC4C6E">
            <w:pPr>
              <w:rPr>
                <w:rFonts w:ascii="Times New Roman" w:hAnsi="Times New Roman" w:cs="Times New Roman"/>
                <w:sz w:val="24"/>
                <w:szCs w:val="24"/>
                <w:lang w:val="kk-KZ"/>
              </w:rPr>
            </w:pPr>
          </w:p>
        </w:tc>
        <w:tc>
          <w:tcPr>
            <w:tcW w:w="1880"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1 место</w:t>
            </w:r>
          </w:p>
        </w:tc>
        <w:tc>
          <w:tcPr>
            <w:tcW w:w="993" w:type="dxa"/>
          </w:tcPr>
          <w:p w:rsidR="00111F96"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Абильдаева Жайдаргул</w:t>
            </w: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15</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Default="00111F96" w:rsidP="00CC4C6E">
            <w:pPr>
              <w:jc w:val="center"/>
              <w:rPr>
                <w:rFonts w:ascii="Times New Roman" w:hAnsi="Times New Roman" w:cs="Times New Roman"/>
                <w:sz w:val="24"/>
                <w:szCs w:val="24"/>
                <w:lang w:val="kk-KZ"/>
              </w:rPr>
            </w:pPr>
          </w:p>
        </w:tc>
        <w:tc>
          <w:tcPr>
            <w:tcW w:w="1916" w:type="dxa"/>
          </w:tcPr>
          <w:p w:rsidR="00111F96" w:rsidRDefault="00111F96" w:rsidP="00CC4C6E">
            <w:pPr>
              <w:jc w:val="center"/>
              <w:rPr>
                <w:rFonts w:ascii="Times New Roman" w:hAnsi="Times New Roman" w:cs="Times New Roman"/>
                <w:sz w:val="24"/>
                <w:szCs w:val="24"/>
                <w:lang w:val="kk-KZ"/>
              </w:rPr>
            </w:pPr>
          </w:p>
        </w:tc>
        <w:tc>
          <w:tcPr>
            <w:tcW w:w="635" w:type="dxa"/>
          </w:tcPr>
          <w:p w:rsidR="00111F96" w:rsidRDefault="00111F96" w:rsidP="00CC4C6E">
            <w:pPr>
              <w:jc w:val="center"/>
              <w:rPr>
                <w:rFonts w:ascii="Times New Roman" w:hAnsi="Times New Roman" w:cs="Times New Roman"/>
                <w:sz w:val="24"/>
                <w:szCs w:val="24"/>
              </w:rPr>
            </w:pPr>
          </w:p>
        </w:tc>
        <w:tc>
          <w:tcPr>
            <w:tcW w:w="2305" w:type="dxa"/>
          </w:tcPr>
          <w:p w:rsidR="00111F96" w:rsidRDefault="00111F96" w:rsidP="00CC4C6E">
            <w:pPr>
              <w:rPr>
                <w:rFonts w:ascii="Times New Roman" w:hAnsi="Times New Roman" w:cs="Times New Roman"/>
                <w:sz w:val="24"/>
                <w:szCs w:val="24"/>
              </w:rPr>
            </w:pPr>
          </w:p>
        </w:tc>
        <w:tc>
          <w:tcPr>
            <w:tcW w:w="577" w:type="dxa"/>
          </w:tcPr>
          <w:p w:rsidR="00111F96" w:rsidRPr="00140CDC" w:rsidRDefault="00111F96" w:rsidP="00CC4C6E">
            <w:pPr>
              <w:rPr>
                <w:rFonts w:ascii="Times New Roman" w:hAnsi="Times New Roman" w:cs="Times New Roman"/>
                <w:sz w:val="24"/>
                <w:szCs w:val="24"/>
                <w:lang w:val="kk-KZ"/>
              </w:rPr>
            </w:pPr>
          </w:p>
        </w:tc>
        <w:tc>
          <w:tcPr>
            <w:tcW w:w="908" w:type="dxa"/>
          </w:tcPr>
          <w:p w:rsidR="00111F96" w:rsidRPr="00140CDC" w:rsidRDefault="00111F96" w:rsidP="00CC4C6E">
            <w:pPr>
              <w:rPr>
                <w:rFonts w:ascii="Times New Roman" w:hAnsi="Times New Roman" w:cs="Times New Roman"/>
                <w:sz w:val="24"/>
                <w:szCs w:val="24"/>
                <w:lang w:val="kk-KZ"/>
              </w:rPr>
            </w:pPr>
          </w:p>
        </w:tc>
        <w:tc>
          <w:tcPr>
            <w:tcW w:w="1880"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1место</w:t>
            </w:r>
          </w:p>
        </w:tc>
        <w:tc>
          <w:tcPr>
            <w:tcW w:w="993" w:type="dxa"/>
          </w:tcPr>
          <w:p w:rsidR="00111F96"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Абильдаева Жайдаргул</w:t>
            </w: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16</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РНМЦ «Болашаққа бағдар»</w:t>
            </w:r>
          </w:p>
        </w:tc>
        <w:tc>
          <w:tcPr>
            <w:tcW w:w="1916"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Ахметжанова Аружан</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1а</w:t>
            </w:r>
          </w:p>
        </w:tc>
        <w:tc>
          <w:tcPr>
            <w:tcW w:w="2305" w:type="dxa"/>
          </w:tcPr>
          <w:p w:rsidR="00111F96" w:rsidRDefault="00111F96" w:rsidP="00CC4C6E">
            <w:pPr>
              <w:rPr>
                <w:rFonts w:ascii="Times New Roman" w:hAnsi="Times New Roman" w:cs="Times New Roman"/>
                <w:sz w:val="24"/>
                <w:szCs w:val="24"/>
              </w:rPr>
            </w:pPr>
            <w:r>
              <w:rPr>
                <w:rFonts w:ascii="Times New Roman" w:hAnsi="Times New Roman" w:cs="Times New Roman"/>
                <w:sz w:val="24"/>
                <w:szCs w:val="24"/>
              </w:rPr>
              <w:t>Дипломы 1-ой Республиканской олимпиады</w:t>
            </w:r>
          </w:p>
        </w:tc>
        <w:tc>
          <w:tcPr>
            <w:tcW w:w="577" w:type="dxa"/>
          </w:tcPr>
          <w:p w:rsidR="00111F96" w:rsidRPr="00140CDC" w:rsidRDefault="00111F96" w:rsidP="00CC4C6E">
            <w:pPr>
              <w:rPr>
                <w:rFonts w:ascii="Times New Roman" w:hAnsi="Times New Roman" w:cs="Times New Roman"/>
                <w:sz w:val="24"/>
                <w:szCs w:val="24"/>
                <w:lang w:val="kk-KZ"/>
              </w:rPr>
            </w:pPr>
          </w:p>
        </w:tc>
        <w:tc>
          <w:tcPr>
            <w:tcW w:w="908" w:type="dxa"/>
          </w:tcPr>
          <w:p w:rsidR="00111F96" w:rsidRPr="00140CDC" w:rsidRDefault="00111F96" w:rsidP="00CC4C6E">
            <w:pPr>
              <w:rPr>
                <w:rFonts w:ascii="Times New Roman" w:hAnsi="Times New Roman" w:cs="Times New Roman"/>
                <w:sz w:val="24"/>
                <w:szCs w:val="24"/>
                <w:lang w:val="kk-KZ"/>
              </w:rPr>
            </w:pPr>
          </w:p>
        </w:tc>
        <w:tc>
          <w:tcPr>
            <w:tcW w:w="1880"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1место</w:t>
            </w:r>
          </w:p>
        </w:tc>
        <w:tc>
          <w:tcPr>
            <w:tcW w:w="993" w:type="dxa"/>
          </w:tcPr>
          <w:p w:rsidR="00111F96"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Абильдаева Жайдаргул</w:t>
            </w: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17</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РНМЦ «Болашаққа бағдар»</w:t>
            </w:r>
          </w:p>
        </w:tc>
        <w:tc>
          <w:tcPr>
            <w:tcW w:w="1916"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Смагулова Акерке</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1а</w:t>
            </w:r>
          </w:p>
        </w:tc>
        <w:tc>
          <w:tcPr>
            <w:tcW w:w="2305" w:type="dxa"/>
          </w:tcPr>
          <w:p w:rsidR="00111F96" w:rsidRDefault="00111F96" w:rsidP="00CC4C6E">
            <w:pPr>
              <w:rPr>
                <w:rFonts w:ascii="Times New Roman" w:hAnsi="Times New Roman" w:cs="Times New Roman"/>
                <w:sz w:val="24"/>
                <w:szCs w:val="24"/>
              </w:rPr>
            </w:pPr>
            <w:r>
              <w:rPr>
                <w:rFonts w:ascii="Times New Roman" w:hAnsi="Times New Roman" w:cs="Times New Roman"/>
                <w:sz w:val="24"/>
                <w:szCs w:val="24"/>
              </w:rPr>
              <w:t>Дипломы 1-ой Республиканской олимпиады</w:t>
            </w:r>
          </w:p>
        </w:tc>
        <w:tc>
          <w:tcPr>
            <w:tcW w:w="577" w:type="dxa"/>
          </w:tcPr>
          <w:p w:rsidR="00111F96" w:rsidRPr="00140CDC" w:rsidRDefault="00111F96" w:rsidP="00CC4C6E">
            <w:pPr>
              <w:rPr>
                <w:rFonts w:ascii="Times New Roman" w:hAnsi="Times New Roman" w:cs="Times New Roman"/>
                <w:sz w:val="24"/>
                <w:szCs w:val="24"/>
                <w:lang w:val="kk-KZ"/>
              </w:rPr>
            </w:pPr>
          </w:p>
        </w:tc>
        <w:tc>
          <w:tcPr>
            <w:tcW w:w="908" w:type="dxa"/>
          </w:tcPr>
          <w:p w:rsidR="00111F96" w:rsidRPr="00140CDC" w:rsidRDefault="00111F96" w:rsidP="00CC4C6E">
            <w:pPr>
              <w:rPr>
                <w:rFonts w:ascii="Times New Roman" w:hAnsi="Times New Roman" w:cs="Times New Roman"/>
                <w:sz w:val="24"/>
                <w:szCs w:val="24"/>
                <w:lang w:val="kk-KZ"/>
              </w:rPr>
            </w:pPr>
          </w:p>
        </w:tc>
        <w:tc>
          <w:tcPr>
            <w:tcW w:w="1880"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1место</w:t>
            </w:r>
          </w:p>
        </w:tc>
        <w:tc>
          <w:tcPr>
            <w:tcW w:w="993" w:type="dxa"/>
          </w:tcPr>
          <w:p w:rsidR="00111F96"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Абильдаева Жайдаргул</w:t>
            </w: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18</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Default="00111F96" w:rsidP="00CC4C6E">
            <w:pPr>
              <w:jc w:val="center"/>
              <w:rPr>
                <w:rFonts w:ascii="Times New Roman" w:hAnsi="Times New Roman" w:cs="Times New Roman"/>
                <w:sz w:val="24"/>
                <w:szCs w:val="24"/>
                <w:lang w:val="kk-KZ"/>
              </w:rPr>
            </w:pPr>
          </w:p>
        </w:tc>
        <w:tc>
          <w:tcPr>
            <w:tcW w:w="1916"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Хозедияс Шернияз</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1а</w:t>
            </w:r>
          </w:p>
        </w:tc>
        <w:tc>
          <w:tcPr>
            <w:tcW w:w="2305" w:type="dxa"/>
          </w:tcPr>
          <w:p w:rsidR="00111F96" w:rsidRDefault="00111F96" w:rsidP="00CC4C6E">
            <w:pPr>
              <w:rPr>
                <w:rFonts w:ascii="Times New Roman" w:hAnsi="Times New Roman" w:cs="Times New Roman"/>
                <w:sz w:val="24"/>
                <w:szCs w:val="24"/>
              </w:rPr>
            </w:pPr>
            <w:r>
              <w:rPr>
                <w:rFonts w:ascii="Times New Roman" w:hAnsi="Times New Roman" w:cs="Times New Roman"/>
                <w:sz w:val="24"/>
                <w:szCs w:val="24"/>
              </w:rPr>
              <w:t>Международная олимпиада «Пони»</w:t>
            </w:r>
          </w:p>
        </w:tc>
        <w:tc>
          <w:tcPr>
            <w:tcW w:w="577" w:type="dxa"/>
          </w:tcPr>
          <w:p w:rsidR="00111F96" w:rsidRPr="00140CDC" w:rsidRDefault="00111F96" w:rsidP="00CC4C6E">
            <w:pPr>
              <w:rPr>
                <w:rFonts w:ascii="Times New Roman" w:hAnsi="Times New Roman" w:cs="Times New Roman"/>
                <w:sz w:val="24"/>
                <w:szCs w:val="24"/>
                <w:lang w:val="kk-KZ"/>
              </w:rPr>
            </w:pPr>
          </w:p>
        </w:tc>
        <w:tc>
          <w:tcPr>
            <w:tcW w:w="908" w:type="dxa"/>
          </w:tcPr>
          <w:p w:rsidR="00111F96" w:rsidRPr="00140CDC" w:rsidRDefault="00111F96" w:rsidP="00CC4C6E">
            <w:pPr>
              <w:rPr>
                <w:rFonts w:ascii="Times New Roman" w:hAnsi="Times New Roman" w:cs="Times New Roman"/>
                <w:sz w:val="24"/>
                <w:szCs w:val="24"/>
                <w:lang w:val="kk-KZ"/>
              </w:rPr>
            </w:pPr>
          </w:p>
        </w:tc>
        <w:tc>
          <w:tcPr>
            <w:tcW w:w="1880" w:type="dxa"/>
          </w:tcPr>
          <w:p w:rsidR="00111F96" w:rsidRDefault="00111F96" w:rsidP="00CC4C6E">
            <w:pPr>
              <w:rPr>
                <w:rFonts w:ascii="Times New Roman" w:hAnsi="Times New Roman" w:cs="Times New Roman"/>
                <w:sz w:val="24"/>
                <w:szCs w:val="24"/>
                <w:lang w:val="kk-KZ"/>
              </w:rPr>
            </w:pPr>
          </w:p>
        </w:tc>
        <w:tc>
          <w:tcPr>
            <w:tcW w:w="993" w:type="dxa"/>
          </w:tcPr>
          <w:p w:rsidR="00111F96"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Абильдаева Жайдаргул</w:t>
            </w: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19</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Начальные классы</w:t>
            </w:r>
          </w:p>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916"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Балкожин Нурхан</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4а</w:t>
            </w:r>
          </w:p>
        </w:tc>
        <w:tc>
          <w:tcPr>
            <w:tcW w:w="2305"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rPr>
              <w:t>Республика</w:t>
            </w:r>
            <w:r>
              <w:rPr>
                <w:rFonts w:ascii="Times New Roman" w:hAnsi="Times New Roman" w:cs="Times New Roman"/>
                <w:sz w:val="24"/>
                <w:szCs w:val="24"/>
                <w:lang w:val="kk-KZ"/>
              </w:rPr>
              <w:t>лық «Білімді ұрпақ орталығы»  «Жас ғалым</w:t>
            </w:r>
            <w:proofErr w:type="gramStart"/>
            <w:r>
              <w:rPr>
                <w:rFonts w:ascii="Times New Roman" w:hAnsi="Times New Roman" w:cs="Times New Roman"/>
                <w:sz w:val="24"/>
                <w:szCs w:val="24"/>
                <w:lang w:val="kk-KZ"/>
              </w:rPr>
              <w:t>»о</w:t>
            </w:r>
            <w:proofErr w:type="gramEnd"/>
            <w:r>
              <w:rPr>
                <w:rFonts w:ascii="Times New Roman" w:hAnsi="Times New Roman" w:cs="Times New Roman"/>
                <w:sz w:val="24"/>
                <w:szCs w:val="24"/>
                <w:lang w:val="kk-KZ"/>
              </w:rPr>
              <w:t>нлйн олимпиада</w:t>
            </w:r>
          </w:p>
          <w:p w:rsidR="00111F96" w:rsidRPr="00EB29E5"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«Өрлеу» РГӘО</w:t>
            </w:r>
          </w:p>
        </w:tc>
        <w:tc>
          <w:tcPr>
            <w:tcW w:w="577" w:type="dxa"/>
          </w:tcPr>
          <w:p w:rsidR="00111F96" w:rsidRPr="00140CDC" w:rsidRDefault="00111F96" w:rsidP="00CC4C6E">
            <w:pPr>
              <w:rPr>
                <w:rFonts w:ascii="Times New Roman" w:hAnsi="Times New Roman" w:cs="Times New Roman"/>
                <w:sz w:val="24"/>
                <w:szCs w:val="24"/>
                <w:lang w:val="kk-KZ"/>
              </w:rPr>
            </w:pPr>
          </w:p>
        </w:tc>
        <w:tc>
          <w:tcPr>
            <w:tcW w:w="908" w:type="dxa"/>
          </w:tcPr>
          <w:p w:rsidR="00111F96" w:rsidRPr="00140CDC" w:rsidRDefault="00111F96" w:rsidP="00CC4C6E">
            <w:pPr>
              <w:rPr>
                <w:rFonts w:ascii="Times New Roman" w:hAnsi="Times New Roman" w:cs="Times New Roman"/>
                <w:sz w:val="24"/>
                <w:szCs w:val="24"/>
                <w:lang w:val="kk-KZ"/>
              </w:rPr>
            </w:pPr>
          </w:p>
        </w:tc>
        <w:tc>
          <w:tcPr>
            <w:tcW w:w="1880" w:type="dxa"/>
          </w:tcPr>
          <w:p w:rsidR="00111F96" w:rsidRDefault="00111F96" w:rsidP="00CC4C6E">
            <w:pPr>
              <w:rPr>
                <w:rFonts w:ascii="Times New Roman" w:hAnsi="Times New Roman" w:cs="Times New Roman"/>
                <w:sz w:val="24"/>
                <w:szCs w:val="24"/>
                <w:lang w:val="kk-KZ"/>
              </w:rPr>
            </w:pPr>
          </w:p>
        </w:tc>
        <w:tc>
          <w:tcPr>
            <w:tcW w:w="993"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Сертификат</w:t>
            </w:r>
          </w:p>
          <w:p w:rsidR="00111F96" w:rsidRPr="00EB29E5"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1орын</w:t>
            </w:r>
          </w:p>
        </w:tc>
        <w:tc>
          <w:tcPr>
            <w:tcW w:w="2409"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Тологон Зоя</w:t>
            </w: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20</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математика</w:t>
            </w:r>
          </w:p>
        </w:tc>
        <w:tc>
          <w:tcPr>
            <w:tcW w:w="1916"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Сайранбек Бекзат</w:t>
            </w:r>
          </w:p>
        </w:tc>
        <w:tc>
          <w:tcPr>
            <w:tcW w:w="635" w:type="dxa"/>
          </w:tcPr>
          <w:p w:rsidR="00111F96" w:rsidRDefault="00111F96" w:rsidP="00CC4C6E">
            <w:pPr>
              <w:jc w:val="center"/>
              <w:rPr>
                <w:rFonts w:ascii="Times New Roman" w:hAnsi="Times New Roman" w:cs="Times New Roman"/>
                <w:sz w:val="24"/>
                <w:szCs w:val="24"/>
              </w:rPr>
            </w:pPr>
          </w:p>
        </w:tc>
        <w:tc>
          <w:tcPr>
            <w:tcW w:w="2305" w:type="dxa"/>
          </w:tcPr>
          <w:p w:rsidR="00111F96" w:rsidRDefault="00111F96" w:rsidP="00CC4C6E">
            <w:pPr>
              <w:rPr>
                <w:rFonts w:ascii="Times New Roman" w:hAnsi="Times New Roman" w:cs="Times New Roman"/>
                <w:sz w:val="24"/>
                <w:szCs w:val="24"/>
              </w:rPr>
            </w:pPr>
            <w:r>
              <w:rPr>
                <w:rFonts w:ascii="Times New Roman" w:hAnsi="Times New Roman" w:cs="Times New Roman"/>
                <w:sz w:val="24"/>
                <w:szCs w:val="24"/>
                <w:lang w:val="kk-KZ"/>
              </w:rPr>
              <w:t>Республикалық ғылыми әдістемелік орталық \РҒӘО</w:t>
            </w:r>
          </w:p>
        </w:tc>
        <w:tc>
          <w:tcPr>
            <w:tcW w:w="577" w:type="dxa"/>
          </w:tcPr>
          <w:p w:rsidR="00111F96" w:rsidRPr="00140CDC" w:rsidRDefault="00111F96" w:rsidP="00CC4C6E">
            <w:pPr>
              <w:rPr>
                <w:rFonts w:ascii="Times New Roman" w:hAnsi="Times New Roman" w:cs="Times New Roman"/>
                <w:sz w:val="24"/>
                <w:szCs w:val="24"/>
                <w:lang w:val="kk-KZ"/>
              </w:rPr>
            </w:pPr>
          </w:p>
        </w:tc>
        <w:tc>
          <w:tcPr>
            <w:tcW w:w="908" w:type="dxa"/>
          </w:tcPr>
          <w:p w:rsidR="00111F96" w:rsidRPr="00140CDC" w:rsidRDefault="00111F96" w:rsidP="00CC4C6E">
            <w:pPr>
              <w:rPr>
                <w:rFonts w:ascii="Times New Roman" w:hAnsi="Times New Roman" w:cs="Times New Roman"/>
                <w:sz w:val="24"/>
                <w:szCs w:val="24"/>
                <w:lang w:val="kk-KZ"/>
              </w:rPr>
            </w:pPr>
          </w:p>
        </w:tc>
        <w:tc>
          <w:tcPr>
            <w:tcW w:w="1880" w:type="dxa"/>
          </w:tcPr>
          <w:p w:rsidR="00111F96" w:rsidRDefault="00111F96" w:rsidP="00CC4C6E">
            <w:pPr>
              <w:rPr>
                <w:rFonts w:ascii="Times New Roman" w:hAnsi="Times New Roman" w:cs="Times New Roman"/>
                <w:sz w:val="24"/>
                <w:szCs w:val="24"/>
                <w:lang w:val="kk-KZ"/>
              </w:rPr>
            </w:pPr>
          </w:p>
        </w:tc>
        <w:tc>
          <w:tcPr>
            <w:tcW w:w="993" w:type="dxa"/>
          </w:tcPr>
          <w:p w:rsidR="00111F96" w:rsidRPr="00C516DE" w:rsidRDefault="00111F96" w:rsidP="00CC4C6E">
            <w:pPr>
              <w:jc w:val="center"/>
              <w:rPr>
                <w:rFonts w:ascii="Times New Roman" w:hAnsi="Times New Roman" w:cs="Times New Roman"/>
                <w:sz w:val="24"/>
                <w:szCs w:val="24"/>
              </w:rPr>
            </w:pPr>
            <w:r>
              <w:rPr>
                <w:rFonts w:ascii="Times New Roman" w:hAnsi="Times New Roman" w:cs="Times New Roman"/>
                <w:sz w:val="24"/>
                <w:szCs w:val="24"/>
              </w:rPr>
              <w:t>1орын</w:t>
            </w:r>
          </w:p>
        </w:tc>
        <w:tc>
          <w:tcPr>
            <w:tcW w:w="2409"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Тологон Зоя</w:t>
            </w: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21</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Қазақ тілі</w:t>
            </w:r>
          </w:p>
        </w:tc>
        <w:tc>
          <w:tcPr>
            <w:tcW w:w="1916"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Мустафина Алжан</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4а</w:t>
            </w:r>
          </w:p>
        </w:tc>
        <w:tc>
          <w:tcPr>
            <w:tcW w:w="2305"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  «Жас ғалым»онлйн олимпиада</w:t>
            </w:r>
          </w:p>
          <w:p w:rsidR="00111F96" w:rsidRPr="00EB29E5"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РҒӘО</w:t>
            </w:r>
          </w:p>
        </w:tc>
        <w:tc>
          <w:tcPr>
            <w:tcW w:w="577" w:type="dxa"/>
          </w:tcPr>
          <w:p w:rsidR="00111F96" w:rsidRPr="00140CDC" w:rsidRDefault="00111F96" w:rsidP="00CC4C6E">
            <w:pPr>
              <w:rPr>
                <w:rFonts w:ascii="Times New Roman" w:hAnsi="Times New Roman" w:cs="Times New Roman"/>
                <w:sz w:val="24"/>
                <w:szCs w:val="24"/>
                <w:lang w:val="kk-KZ"/>
              </w:rPr>
            </w:pPr>
          </w:p>
        </w:tc>
        <w:tc>
          <w:tcPr>
            <w:tcW w:w="908" w:type="dxa"/>
          </w:tcPr>
          <w:p w:rsidR="00111F96" w:rsidRPr="00140CDC" w:rsidRDefault="00111F96" w:rsidP="00CC4C6E">
            <w:pPr>
              <w:rPr>
                <w:rFonts w:ascii="Times New Roman" w:hAnsi="Times New Roman" w:cs="Times New Roman"/>
                <w:sz w:val="24"/>
                <w:szCs w:val="24"/>
                <w:lang w:val="kk-KZ"/>
              </w:rPr>
            </w:pPr>
          </w:p>
        </w:tc>
        <w:tc>
          <w:tcPr>
            <w:tcW w:w="1880" w:type="dxa"/>
          </w:tcPr>
          <w:p w:rsidR="00111F96" w:rsidRDefault="00111F96" w:rsidP="00CC4C6E">
            <w:pPr>
              <w:rPr>
                <w:rFonts w:ascii="Times New Roman" w:hAnsi="Times New Roman" w:cs="Times New Roman"/>
                <w:sz w:val="24"/>
                <w:szCs w:val="24"/>
                <w:lang w:val="kk-KZ"/>
              </w:rPr>
            </w:pPr>
          </w:p>
        </w:tc>
        <w:tc>
          <w:tcPr>
            <w:tcW w:w="993"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Сертификат</w:t>
            </w:r>
          </w:p>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1орын</w:t>
            </w:r>
          </w:p>
        </w:tc>
        <w:tc>
          <w:tcPr>
            <w:tcW w:w="2409"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Тологон Зоя</w:t>
            </w: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22</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Қазақ тілі</w:t>
            </w:r>
          </w:p>
        </w:tc>
        <w:tc>
          <w:tcPr>
            <w:tcW w:w="1916"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Мұхат Ерназ</w:t>
            </w:r>
          </w:p>
        </w:tc>
        <w:tc>
          <w:tcPr>
            <w:tcW w:w="635" w:type="dxa"/>
          </w:tcPr>
          <w:p w:rsidR="00111F96" w:rsidRDefault="00111F96" w:rsidP="00CC4C6E">
            <w:pPr>
              <w:jc w:val="center"/>
              <w:rPr>
                <w:rFonts w:ascii="Times New Roman" w:hAnsi="Times New Roman" w:cs="Times New Roman"/>
                <w:sz w:val="24"/>
                <w:szCs w:val="24"/>
              </w:rPr>
            </w:pPr>
          </w:p>
        </w:tc>
        <w:tc>
          <w:tcPr>
            <w:tcW w:w="2305"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Республикалық ғылыми әдістемелік орталық \РҒӘО</w:t>
            </w:r>
          </w:p>
        </w:tc>
        <w:tc>
          <w:tcPr>
            <w:tcW w:w="577" w:type="dxa"/>
          </w:tcPr>
          <w:p w:rsidR="00111F96" w:rsidRPr="00140CDC" w:rsidRDefault="00111F96" w:rsidP="00CC4C6E">
            <w:pPr>
              <w:rPr>
                <w:rFonts w:ascii="Times New Roman" w:hAnsi="Times New Roman" w:cs="Times New Roman"/>
                <w:sz w:val="24"/>
                <w:szCs w:val="24"/>
                <w:lang w:val="kk-KZ"/>
              </w:rPr>
            </w:pPr>
          </w:p>
        </w:tc>
        <w:tc>
          <w:tcPr>
            <w:tcW w:w="908" w:type="dxa"/>
          </w:tcPr>
          <w:p w:rsidR="00111F96" w:rsidRPr="00140CDC" w:rsidRDefault="00111F96" w:rsidP="00CC4C6E">
            <w:pPr>
              <w:rPr>
                <w:rFonts w:ascii="Times New Roman" w:hAnsi="Times New Roman" w:cs="Times New Roman"/>
                <w:sz w:val="24"/>
                <w:szCs w:val="24"/>
                <w:lang w:val="kk-KZ"/>
              </w:rPr>
            </w:pPr>
          </w:p>
        </w:tc>
        <w:tc>
          <w:tcPr>
            <w:tcW w:w="1880" w:type="dxa"/>
          </w:tcPr>
          <w:p w:rsidR="00111F96" w:rsidRDefault="00111F96" w:rsidP="00CC4C6E">
            <w:pPr>
              <w:rPr>
                <w:rFonts w:ascii="Times New Roman" w:hAnsi="Times New Roman" w:cs="Times New Roman"/>
                <w:sz w:val="24"/>
                <w:szCs w:val="24"/>
                <w:lang w:val="kk-KZ"/>
              </w:rPr>
            </w:pPr>
          </w:p>
        </w:tc>
        <w:tc>
          <w:tcPr>
            <w:tcW w:w="993"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Сертификат</w:t>
            </w:r>
          </w:p>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1орын</w:t>
            </w:r>
          </w:p>
        </w:tc>
        <w:tc>
          <w:tcPr>
            <w:tcW w:w="2409"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Тологон Зоя</w:t>
            </w: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23</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Default="00111F96" w:rsidP="00CC4C6E">
            <w:pPr>
              <w:jc w:val="center"/>
              <w:rPr>
                <w:rFonts w:ascii="Times New Roman" w:hAnsi="Times New Roman" w:cs="Times New Roman"/>
                <w:sz w:val="24"/>
                <w:szCs w:val="24"/>
                <w:lang w:val="kk-KZ"/>
              </w:rPr>
            </w:pPr>
          </w:p>
        </w:tc>
        <w:tc>
          <w:tcPr>
            <w:tcW w:w="1916"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Мухат Ерназ</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4а</w:t>
            </w:r>
          </w:p>
        </w:tc>
        <w:tc>
          <w:tcPr>
            <w:tcW w:w="2305" w:type="dxa"/>
          </w:tcPr>
          <w:p w:rsidR="00111F96" w:rsidRDefault="00111F96" w:rsidP="00CC4C6E">
            <w:pPr>
              <w:rPr>
                <w:rFonts w:ascii="Times New Roman" w:hAnsi="Times New Roman" w:cs="Times New Roman"/>
                <w:sz w:val="24"/>
                <w:szCs w:val="24"/>
              </w:rPr>
            </w:pPr>
          </w:p>
          <w:p w:rsidR="00111F96" w:rsidRDefault="00111F96" w:rsidP="00CC4C6E">
            <w:pPr>
              <w:rPr>
                <w:rFonts w:ascii="Times New Roman" w:hAnsi="Times New Roman" w:cs="Times New Roman"/>
                <w:sz w:val="24"/>
                <w:szCs w:val="24"/>
              </w:rPr>
            </w:pPr>
            <w:r>
              <w:rPr>
                <w:rFonts w:ascii="Times New Roman" w:hAnsi="Times New Roman" w:cs="Times New Roman"/>
                <w:sz w:val="24"/>
                <w:szCs w:val="24"/>
                <w:lang w:val="kk-KZ"/>
              </w:rPr>
              <w:t xml:space="preserve">  «Жас ғалым»онлйн </w:t>
            </w:r>
            <w:r>
              <w:rPr>
                <w:rFonts w:ascii="Times New Roman" w:hAnsi="Times New Roman" w:cs="Times New Roman"/>
                <w:sz w:val="24"/>
                <w:szCs w:val="24"/>
                <w:lang w:val="kk-KZ"/>
              </w:rPr>
              <w:lastRenderedPageBreak/>
              <w:t>олимпиада</w:t>
            </w:r>
          </w:p>
        </w:tc>
        <w:tc>
          <w:tcPr>
            <w:tcW w:w="577" w:type="dxa"/>
          </w:tcPr>
          <w:p w:rsidR="00111F96" w:rsidRPr="00140CDC" w:rsidRDefault="00111F96" w:rsidP="00CC4C6E">
            <w:pPr>
              <w:rPr>
                <w:rFonts w:ascii="Times New Roman" w:hAnsi="Times New Roman" w:cs="Times New Roman"/>
                <w:sz w:val="24"/>
                <w:szCs w:val="24"/>
                <w:lang w:val="kk-KZ"/>
              </w:rPr>
            </w:pPr>
          </w:p>
        </w:tc>
        <w:tc>
          <w:tcPr>
            <w:tcW w:w="908" w:type="dxa"/>
          </w:tcPr>
          <w:p w:rsidR="00111F96" w:rsidRPr="00140CDC" w:rsidRDefault="00111F96" w:rsidP="00CC4C6E">
            <w:pPr>
              <w:rPr>
                <w:rFonts w:ascii="Times New Roman" w:hAnsi="Times New Roman" w:cs="Times New Roman"/>
                <w:sz w:val="24"/>
                <w:szCs w:val="24"/>
                <w:lang w:val="kk-KZ"/>
              </w:rPr>
            </w:pPr>
          </w:p>
        </w:tc>
        <w:tc>
          <w:tcPr>
            <w:tcW w:w="1880" w:type="dxa"/>
          </w:tcPr>
          <w:p w:rsidR="00111F96" w:rsidRDefault="00111F96" w:rsidP="00CC4C6E">
            <w:pPr>
              <w:rPr>
                <w:rFonts w:ascii="Times New Roman" w:hAnsi="Times New Roman" w:cs="Times New Roman"/>
                <w:sz w:val="24"/>
                <w:szCs w:val="24"/>
                <w:lang w:val="kk-KZ"/>
              </w:rPr>
            </w:pPr>
          </w:p>
        </w:tc>
        <w:tc>
          <w:tcPr>
            <w:tcW w:w="993"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Сертификат</w:t>
            </w:r>
          </w:p>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lang w:val="kk-KZ"/>
              </w:rPr>
              <w:t>1орын</w:t>
            </w:r>
          </w:p>
        </w:tc>
        <w:tc>
          <w:tcPr>
            <w:tcW w:w="2409"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Тологон Зоя</w:t>
            </w: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Default="00111F96" w:rsidP="00CC4C6E">
            <w:pPr>
              <w:jc w:val="center"/>
              <w:rPr>
                <w:rFonts w:ascii="Times New Roman" w:hAnsi="Times New Roman" w:cs="Times New Roman"/>
                <w:sz w:val="24"/>
                <w:szCs w:val="24"/>
                <w:lang w:val="kk-KZ"/>
              </w:rPr>
            </w:pPr>
          </w:p>
        </w:tc>
        <w:tc>
          <w:tcPr>
            <w:tcW w:w="1916"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Кабдуллин Мадияр</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4а</w:t>
            </w:r>
          </w:p>
        </w:tc>
        <w:tc>
          <w:tcPr>
            <w:tcW w:w="2305"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  «Жас ғалым»онлйн олимпиада</w:t>
            </w:r>
          </w:p>
        </w:tc>
        <w:tc>
          <w:tcPr>
            <w:tcW w:w="577" w:type="dxa"/>
          </w:tcPr>
          <w:p w:rsidR="00111F96" w:rsidRPr="00140CDC" w:rsidRDefault="00111F96" w:rsidP="00CC4C6E">
            <w:pPr>
              <w:rPr>
                <w:rFonts w:ascii="Times New Roman" w:hAnsi="Times New Roman" w:cs="Times New Roman"/>
                <w:sz w:val="24"/>
                <w:szCs w:val="24"/>
                <w:lang w:val="kk-KZ"/>
              </w:rPr>
            </w:pPr>
          </w:p>
        </w:tc>
        <w:tc>
          <w:tcPr>
            <w:tcW w:w="908" w:type="dxa"/>
          </w:tcPr>
          <w:p w:rsidR="00111F96" w:rsidRPr="00140CDC" w:rsidRDefault="00111F96" w:rsidP="00CC4C6E">
            <w:pPr>
              <w:rPr>
                <w:rFonts w:ascii="Times New Roman" w:hAnsi="Times New Roman" w:cs="Times New Roman"/>
                <w:sz w:val="24"/>
                <w:szCs w:val="24"/>
                <w:lang w:val="kk-KZ"/>
              </w:rPr>
            </w:pPr>
          </w:p>
        </w:tc>
        <w:tc>
          <w:tcPr>
            <w:tcW w:w="1880" w:type="dxa"/>
          </w:tcPr>
          <w:p w:rsidR="00111F96" w:rsidRDefault="00111F96" w:rsidP="00CC4C6E">
            <w:pPr>
              <w:rPr>
                <w:rFonts w:ascii="Times New Roman" w:hAnsi="Times New Roman" w:cs="Times New Roman"/>
                <w:sz w:val="24"/>
                <w:szCs w:val="24"/>
                <w:lang w:val="kk-KZ"/>
              </w:rPr>
            </w:pPr>
          </w:p>
        </w:tc>
        <w:tc>
          <w:tcPr>
            <w:tcW w:w="99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lang w:val="kk-KZ"/>
              </w:rPr>
              <w:t>Сертификат</w:t>
            </w:r>
          </w:p>
        </w:tc>
        <w:tc>
          <w:tcPr>
            <w:tcW w:w="2409"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Тологон Зоя</w:t>
            </w: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25</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Казахский язык</w:t>
            </w:r>
          </w:p>
        </w:tc>
        <w:tc>
          <w:tcPr>
            <w:tcW w:w="1916"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Капар Айгерим</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3а</w:t>
            </w:r>
          </w:p>
        </w:tc>
        <w:tc>
          <w:tcPr>
            <w:tcW w:w="2305"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 xml:space="preserve">Республикалық ғылыми әдістемелік орталық \РҒӘО Респ.олимпиада </w:t>
            </w:r>
          </w:p>
        </w:tc>
        <w:tc>
          <w:tcPr>
            <w:tcW w:w="577" w:type="dxa"/>
          </w:tcPr>
          <w:p w:rsidR="00111F96" w:rsidRPr="00140CDC" w:rsidRDefault="00111F96" w:rsidP="00CC4C6E">
            <w:pPr>
              <w:rPr>
                <w:rFonts w:ascii="Times New Roman" w:hAnsi="Times New Roman" w:cs="Times New Roman"/>
                <w:sz w:val="24"/>
                <w:szCs w:val="24"/>
                <w:lang w:val="kk-KZ"/>
              </w:rPr>
            </w:pPr>
          </w:p>
        </w:tc>
        <w:tc>
          <w:tcPr>
            <w:tcW w:w="908" w:type="dxa"/>
          </w:tcPr>
          <w:p w:rsidR="00111F96" w:rsidRPr="00140CDC" w:rsidRDefault="00111F96" w:rsidP="00CC4C6E">
            <w:pPr>
              <w:rPr>
                <w:rFonts w:ascii="Times New Roman" w:hAnsi="Times New Roman" w:cs="Times New Roman"/>
                <w:sz w:val="24"/>
                <w:szCs w:val="24"/>
                <w:lang w:val="kk-KZ"/>
              </w:rPr>
            </w:pPr>
          </w:p>
        </w:tc>
        <w:tc>
          <w:tcPr>
            <w:tcW w:w="1880" w:type="dxa"/>
          </w:tcPr>
          <w:p w:rsidR="00111F96" w:rsidRDefault="00111F96" w:rsidP="00CC4C6E">
            <w:pPr>
              <w:rPr>
                <w:rFonts w:ascii="Times New Roman" w:hAnsi="Times New Roman" w:cs="Times New Roman"/>
                <w:sz w:val="24"/>
                <w:szCs w:val="24"/>
                <w:lang w:val="kk-KZ"/>
              </w:rPr>
            </w:pPr>
          </w:p>
        </w:tc>
        <w:tc>
          <w:tcPr>
            <w:tcW w:w="993"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1место2место</w:t>
            </w:r>
          </w:p>
        </w:tc>
        <w:tc>
          <w:tcPr>
            <w:tcW w:w="2409"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Нургазина Ф.Т</w:t>
            </w: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26</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Казахский язык</w:t>
            </w:r>
          </w:p>
        </w:tc>
        <w:tc>
          <w:tcPr>
            <w:tcW w:w="1916"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Казез Жасулан</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3а</w:t>
            </w:r>
          </w:p>
        </w:tc>
        <w:tc>
          <w:tcPr>
            <w:tcW w:w="2305"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Республикалық ғылыми әдістемелік орталық \РҒӘО</w:t>
            </w:r>
          </w:p>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Респ.олимпиада</w:t>
            </w:r>
          </w:p>
        </w:tc>
        <w:tc>
          <w:tcPr>
            <w:tcW w:w="577" w:type="dxa"/>
          </w:tcPr>
          <w:p w:rsidR="00111F96" w:rsidRPr="00140CDC" w:rsidRDefault="00111F96" w:rsidP="00CC4C6E">
            <w:pPr>
              <w:rPr>
                <w:rFonts w:ascii="Times New Roman" w:hAnsi="Times New Roman" w:cs="Times New Roman"/>
                <w:sz w:val="24"/>
                <w:szCs w:val="24"/>
                <w:lang w:val="kk-KZ"/>
              </w:rPr>
            </w:pPr>
          </w:p>
        </w:tc>
        <w:tc>
          <w:tcPr>
            <w:tcW w:w="908" w:type="dxa"/>
          </w:tcPr>
          <w:p w:rsidR="00111F96" w:rsidRPr="00140CDC" w:rsidRDefault="00111F96" w:rsidP="00CC4C6E">
            <w:pPr>
              <w:rPr>
                <w:rFonts w:ascii="Times New Roman" w:hAnsi="Times New Roman" w:cs="Times New Roman"/>
                <w:sz w:val="24"/>
                <w:szCs w:val="24"/>
                <w:lang w:val="kk-KZ"/>
              </w:rPr>
            </w:pPr>
          </w:p>
        </w:tc>
        <w:tc>
          <w:tcPr>
            <w:tcW w:w="1880" w:type="dxa"/>
          </w:tcPr>
          <w:p w:rsidR="00111F96" w:rsidRDefault="00111F96" w:rsidP="00CC4C6E">
            <w:pPr>
              <w:rPr>
                <w:rFonts w:ascii="Times New Roman" w:hAnsi="Times New Roman" w:cs="Times New Roman"/>
                <w:sz w:val="24"/>
                <w:szCs w:val="24"/>
                <w:lang w:val="kk-KZ"/>
              </w:rPr>
            </w:pPr>
          </w:p>
        </w:tc>
        <w:tc>
          <w:tcPr>
            <w:tcW w:w="993"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1 место</w:t>
            </w:r>
          </w:p>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Диплом 1место</w:t>
            </w:r>
          </w:p>
        </w:tc>
        <w:tc>
          <w:tcPr>
            <w:tcW w:w="2409"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Нургазина Ф.Т</w:t>
            </w: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27</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Начальные классы</w:t>
            </w:r>
          </w:p>
        </w:tc>
        <w:tc>
          <w:tcPr>
            <w:tcW w:w="1916"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Кабдуллин Мадияр</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4а</w:t>
            </w:r>
          </w:p>
        </w:tc>
        <w:tc>
          <w:tcPr>
            <w:tcW w:w="2305"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Международный детский турнир «Пони»</w:t>
            </w:r>
          </w:p>
        </w:tc>
        <w:tc>
          <w:tcPr>
            <w:tcW w:w="577" w:type="dxa"/>
          </w:tcPr>
          <w:p w:rsidR="00111F96" w:rsidRPr="00140CDC" w:rsidRDefault="00111F96" w:rsidP="00CC4C6E">
            <w:pPr>
              <w:rPr>
                <w:rFonts w:ascii="Times New Roman" w:hAnsi="Times New Roman" w:cs="Times New Roman"/>
                <w:sz w:val="24"/>
                <w:szCs w:val="24"/>
                <w:lang w:val="kk-KZ"/>
              </w:rPr>
            </w:pPr>
          </w:p>
        </w:tc>
        <w:tc>
          <w:tcPr>
            <w:tcW w:w="908" w:type="dxa"/>
          </w:tcPr>
          <w:p w:rsidR="00111F96" w:rsidRPr="00140CDC" w:rsidRDefault="00111F96" w:rsidP="00CC4C6E">
            <w:pPr>
              <w:rPr>
                <w:rFonts w:ascii="Times New Roman" w:hAnsi="Times New Roman" w:cs="Times New Roman"/>
                <w:sz w:val="24"/>
                <w:szCs w:val="24"/>
                <w:lang w:val="kk-KZ"/>
              </w:rPr>
            </w:pPr>
          </w:p>
        </w:tc>
        <w:tc>
          <w:tcPr>
            <w:tcW w:w="1880" w:type="dxa"/>
          </w:tcPr>
          <w:p w:rsidR="00111F96" w:rsidRDefault="00111F96" w:rsidP="00CC4C6E">
            <w:pPr>
              <w:rPr>
                <w:rFonts w:ascii="Times New Roman" w:hAnsi="Times New Roman" w:cs="Times New Roman"/>
                <w:sz w:val="24"/>
                <w:szCs w:val="24"/>
                <w:lang w:val="kk-KZ"/>
              </w:rPr>
            </w:pPr>
          </w:p>
        </w:tc>
        <w:tc>
          <w:tcPr>
            <w:tcW w:w="993" w:type="dxa"/>
          </w:tcPr>
          <w:p w:rsidR="00111F96" w:rsidRDefault="00111F96" w:rsidP="00CC4C6E">
            <w:pPr>
              <w:jc w:val="center"/>
              <w:rPr>
                <w:rFonts w:ascii="Times New Roman" w:hAnsi="Times New Roman" w:cs="Times New Roman"/>
                <w:sz w:val="24"/>
                <w:szCs w:val="24"/>
                <w:lang w:val="kk-KZ"/>
              </w:rPr>
            </w:pPr>
          </w:p>
        </w:tc>
        <w:tc>
          <w:tcPr>
            <w:tcW w:w="2409"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Тологон Зоя</w:t>
            </w: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28</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Default="00111F96" w:rsidP="00CC4C6E">
            <w:pPr>
              <w:jc w:val="center"/>
              <w:rPr>
                <w:rFonts w:ascii="Times New Roman" w:hAnsi="Times New Roman" w:cs="Times New Roman"/>
                <w:sz w:val="24"/>
                <w:szCs w:val="24"/>
                <w:lang w:val="kk-KZ"/>
              </w:rPr>
            </w:pPr>
          </w:p>
        </w:tc>
        <w:tc>
          <w:tcPr>
            <w:tcW w:w="1916"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Машрупова Жибек</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4а</w:t>
            </w:r>
          </w:p>
        </w:tc>
        <w:tc>
          <w:tcPr>
            <w:tcW w:w="2305"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Международный детский турнир «Пони»</w:t>
            </w:r>
          </w:p>
        </w:tc>
        <w:tc>
          <w:tcPr>
            <w:tcW w:w="577" w:type="dxa"/>
          </w:tcPr>
          <w:p w:rsidR="00111F96" w:rsidRPr="00140CDC" w:rsidRDefault="00111F96" w:rsidP="00CC4C6E">
            <w:pPr>
              <w:rPr>
                <w:rFonts w:ascii="Times New Roman" w:hAnsi="Times New Roman" w:cs="Times New Roman"/>
                <w:sz w:val="24"/>
                <w:szCs w:val="24"/>
                <w:lang w:val="kk-KZ"/>
              </w:rPr>
            </w:pPr>
          </w:p>
        </w:tc>
        <w:tc>
          <w:tcPr>
            <w:tcW w:w="908" w:type="dxa"/>
          </w:tcPr>
          <w:p w:rsidR="00111F96" w:rsidRPr="00140CDC" w:rsidRDefault="00111F96" w:rsidP="00CC4C6E">
            <w:pPr>
              <w:rPr>
                <w:rFonts w:ascii="Times New Roman" w:hAnsi="Times New Roman" w:cs="Times New Roman"/>
                <w:sz w:val="24"/>
                <w:szCs w:val="24"/>
                <w:lang w:val="kk-KZ"/>
              </w:rPr>
            </w:pPr>
          </w:p>
        </w:tc>
        <w:tc>
          <w:tcPr>
            <w:tcW w:w="1880" w:type="dxa"/>
          </w:tcPr>
          <w:p w:rsidR="00111F96" w:rsidRDefault="00111F96" w:rsidP="00CC4C6E">
            <w:pPr>
              <w:rPr>
                <w:rFonts w:ascii="Times New Roman" w:hAnsi="Times New Roman" w:cs="Times New Roman"/>
                <w:sz w:val="24"/>
                <w:szCs w:val="24"/>
                <w:lang w:val="kk-KZ"/>
              </w:rPr>
            </w:pPr>
          </w:p>
        </w:tc>
        <w:tc>
          <w:tcPr>
            <w:tcW w:w="993" w:type="dxa"/>
          </w:tcPr>
          <w:p w:rsidR="00111F96" w:rsidRDefault="00111F96" w:rsidP="00CC4C6E">
            <w:pPr>
              <w:jc w:val="center"/>
              <w:rPr>
                <w:rFonts w:ascii="Times New Roman" w:hAnsi="Times New Roman" w:cs="Times New Roman"/>
                <w:sz w:val="24"/>
                <w:szCs w:val="24"/>
                <w:lang w:val="kk-KZ"/>
              </w:rPr>
            </w:pPr>
          </w:p>
        </w:tc>
        <w:tc>
          <w:tcPr>
            <w:tcW w:w="2409"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Тологон Зоя</w:t>
            </w: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29</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Default="00111F96" w:rsidP="00CC4C6E">
            <w:pPr>
              <w:jc w:val="center"/>
              <w:rPr>
                <w:rFonts w:ascii="Times New Roman" w:hAnsi="Times New Roman" w:cs="Times New Roman"/>
                <w:sz w:val="24"/>
                <w:szCs w:val="24"/>
                <w:lang w:val="kk-KZ"/>
              </w:rPr>
            </w:pPr>
          </w:p>
        </w:tc>
        <w:tc>
          <w:tcPr>
            <w:tcW w:w="1916"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Тоганасова Акерке</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1а</w:t>
            </w:r>
          </w:p>
        </w:tc>
        <w:tc>
          <w:tcPr>
            <w:tcW w:w="2305"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Международный детский турнир «Пони»</w:t>
            </w:r>
          </w:p>
        </w:tc>
        <w:tc>
          <w:tcPr>
            <w:tcW w:w="577" w:type="dxa"/>
          </w:tcPr>
          <w:p w:rsidR="00111F96" w:rsidRPr="00140CDC" w:rsidRDefault="00111F96" w:rsidP="00CC4C6E">
            <w:pPr>
              <w:rPr>
                <w:rFonts w:ascii="Times New Roman" w:hAnsi="Times New Roman" w:cs="Times New Roman"/>
                <w:sz w:val="24"/>
                <w:szCs w:val="24"/>
                <w:lang w:val="kk-KZ"/>
              </w:rPr>
            </w:pPr>
          </w:p>
        </w:tc>
        <w:tc>
          <w:tcPr>
            <w:tcW w:w="908" w:type="dxa"/>
          </w:tcPr>
          <w:p w:rsidR="00111F96" w:rsidRPr="00140CDC" w:rsidRDefault="00111F96" w:rsidP="00CC4C6E">
            <w:pPr>
              <w:rPr>
                <w:rFonts w:ascii="Times New Roman" w:hAnsi="Times New Roman" w:cs="Times New Roman"/>
                <w:sz w:val="24"/>
                <w:szCs w:val="24"/>
                <w:lang w:val="kk-KZ"/>
              </w:rPr>
            </w:pPr>
          </w:p>
        </w:tc>
        <w:tc>
          <w:tcPr>
            <w:tcW w:w="1880" w:type="dxa"/>
          </w:tcPr>
          <w:p w:rsidR="00111F96" w:rsidRDefault="00111F96" w:rsidP="00CC4C6E">
            <w:pPr>
              <w:rPr>
                <w:rFonts w:ascii="Times New Roman" w:hAnsi="Times New Roman" w:cs="Times New Roman"/>
                <w:sz w:val="24"/>
                <w:szCs w:val="24"/>
                <w:lang w:val="kk-KZ"/>
              </w:rPr>
            </w:pPr>
          </w:p>
        </w:tc>
        <w:tc>
          <w:tcPr>
            <w:tcW w:w="993" w:type="dxa"/>
          </w:tcPr>
          <w:p w:rsidR="00111F96" w:rsidRDefault="00111F96" w:rsidP="00CC4C6E">
            <w:pPr>
              <w:jc w:val="center"/>
              <w:rPr>
                <w:rFonts w:ascii="Times New Roman" w:hAnsi="Times New Roman" w:cs="Times New Roman"/>
                <w:sz w:val="24"/>
                <w:szCs w:val="24"/>
                <w:lang w:val="kk-KZ"/>
              </w:rPr>
            </w:pPr>
          </w:p>
        </w:tc>
        <w:tc>
          <w:tcPr>
            <w:tcW w:w="2409"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Абильдаева Ж.А</w:t>
            </w: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30</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Default="00111F96" w:rsidP="00CC4C6E">
            <w:pPr>
              <w:jc w:val="center"/>
              <w:rPr>
                <w:rFonts w:ascii="Times New Roman" w:hAnsi="Times New Roman" w:cs="Times New Roman"/>
                <w:sz w:val="24"/>
                <w:szCs w:val="24"/>
                <w:lang w:val="kk-KZ"/>
              </w:rPr>
            </w:pPr>
          </w:p>
        </w:tc>
        <w:tc>
          <w:tcPr>
            <w:tcW w:w="1916"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Хозедияс Шернияз</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1а</w:t>
            </w:r>
          </w:p>
        </w:tc>
        <w:tc>
          <w:tcPr>
            <w:tcW w:w="2305"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Международный детский турнир «Пони»</w:t>
            </w:r>
          </w:p>
        </w:tc>
        <w:tc>
          <w:tcPr>
            <w:tcW w:w="577" w:type="dxa"/>
          </w:tcPr>
          <w:p w:rsidR="00111F96" w:rsidRPr="00140CDC" w:rsidRDefault="00111F96" w:rsidP="00CC4C6E">
            <w:pPr>
              <w:rPr>
                <w:rFonts w:ascii="Times New Roman" w:hAnsi="Times New Roman" w:cs="Times New Roman"/>
                <w:sz w:val="24"/>
                <w:szCs w:val="24"/>
                <w:lang w:val="kk-KZ"/>
              </w:rPr>
            </w:pPr>
          </w:p>
        </w:tc>
        <w:tc>
          <w:tcPr>
            <w:tcW w:w="908" w:type="dxa"/>
          </w:tcPr>
          <w:p w:rsidR="00111F96" w:rsidRPr="00140CDC" w:rsidRDefault="00111F96" w:rsidP="00CC4C6E">
            <w:pPr>
              <w:rPr>
                <w:rFonts w:ascii="Times New Roman" w:hAnsi="Times New Roman" w:cs="Times New Roman"/>
                <w:sz w:val="24"/>
                <w:szCs w:val="24"/>
                <w:lang w:val="kk-KZ"/>
              </w:rPr>
            </w:pPr>
          </w:p>
        </w:tc>
        <w:tc>
          <w:tcPr>
            <w:tcW w:w="1880" w:type="dxa"/>
          </w:tcPr>
          <w:p w:rsidR="00111F96" w:rsidRDefault="00111F96" w:rsidP="00CC4C6E">
            <w:pPr>
              <w:rPr>
                <w:rFonts w:ascii="Times New Roman" w:hAnsi="Times New Roman" w:cs="Times New Roman"/>
                <w:sz w:val="24"/>
                <w:szCs w:val="24"/>
                <w:lang w:val="kk-KZ"/>
              </w:rPr>
            </w:pPr>
          </w:p>
        </w:tc>
        <w:tc>
          <w:tcPr>
            <w:tcW w:w="993" w:type="dxa"/>
          </w:tcPr>
          <w:p w:rsidR="00111F96" w:rsidRDefault="00111F96" w:rsidP="00CC4C6E">
            <w:pPr>
              <w:jc w:val="center"/>
              <w:rPr>
                <w:rFonts w:ascii="Times New Roman" w:hAnsi="Times New Roman" w:cs="Times New Roman"/>
                <w:sz w:val="24"/>
                <w:szCs w:val="24"/>
                <w:lang w:val="kk-KZ"/>
              </w:rPr>
            </w:pPr>
          </w:p>
        </w:tc>
        <w:tc>
          <w:tcPr>
            <w:tcW w:w="2409"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Абильдаева Ж.А</w:t>
            </w: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31</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Default="00111F96" w:rsidP="00CC4C6E">
            <w:pPr>
              <w:jc w:val="center"/>
              <w:rPr>
                <w:rFonts w:ascii="Times New Roman" w:hAnsi="Times New Roman" w:cs="Times New Roman"/>
                <w:sz w:val="24"/>
                <w:szCs w:val="24"/>
                <w:lang w:val="kk-KZ"/>
              </w:rPr>
            </w:pPr>
          </w:p>
        </w:tc>
        <w:tc>
          <w:tcPr>
            <w:tcW w:w="1916"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Капар Айгерим</w:t>
            </w:r>
          </w:p>
        </w:tc>
        <w:tc>
          <w:tcPr>
            <w:tcW w:w="635" w:type="dxa"/>
          </w:tcPr>
          <w:p w:rsidR="00111F96" w:rsidRDefault="00111F96" w:rsidP="00CC4C6E">
            <w:pPr>
              <w:jc w:val="center"/>
              <w:rPr>
                <w:rFonts w:ascii="Times New Roman" w:hAnsi="Times New Roman" w:cs="Times New Roman"/>
                <w:sz w:val="24"/>
                <w:szCs w:val="24"/>
              </w:rPr>
            </w:pPr>
          </w:p>
        </w:tc>
        <w:tc>
          <w:tcPr>
            <w:tcW w:w="2305"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Международный детский турнир «Пони»-сертификат</w:t>
            </w:r>
          </w:p>
        </w:tc>
        <w:tc>
          <w:tcPr>
            <w:tcW w:w="577" w:type="dxa"/>
          </w:tcPr>
          <w:p w:rsidR="00111F96" w:rsidRPr="00140CDC" w:rsidRDefault="00111F96" w:rsidP="00CC4C6E">
            <w:pPr>
              <w:rPr>
                <w:rFonts w:ascii="Times New Roman" w:hAnsi="Times New Roman" w:cs="Times New Roman"/>
                <w:sz w:val="24"/>
                <w:szCs w:val="24"/>
                <w:lang w:val="kk-KZ"/>
              </w:rPr>
            </w:pPr>
          </w:p>
        </w:tc>
        <w:tc>
          <w:tcPr>
            <w:tcW w:w="908" w:type="dxa"/>
          </w:tcPr>
          <w:p w:rsidR="00111F96" w:rsidRPr="00140CDC" w:rsidRDefault="00111F96" w:rsidP="00CC4C6E">
            <w:pPr>
              <w:rPr>
                <w:rFonts w:ascii="Times New Roman" w:hAnsi="Times New Roman" w:cs="Times New Roman"/>
                <w:sz w:val="24"/>
                <w:szCs w:val="24"/>
                <w:lang w:val="kk-KZ"/>
              </w:rPr>
            </w:pPr>
          </w:p>
        </w:tc>
        <w:tc>
          <w:tcPr>
            <w:tcW w:w="1880" w:type="dxa"/>
          </w:tcPr>
          <w:p w:rsidR="00111F96" w:rsidRDefault="00111F96" w:rsidP="00CC4C6E">
            <w:pPr>
              <w:rPr>
                <w:rFonts w:ascii="Times New Roman" w:hAnsi="Times New Roman" w:cs="Times New Roman"/>
                <w:sz w:val="24"/>
                <w:szCs w:val="24"/>
                <w:lang w:val="kk-KZ"/>
              </w:rPr>
            </w:pPr>
          </w:p>
        </w:tc>
        <w:tc>
          <w:tcPr>
            <w:tcW w:w="993" w:type="dxa"/>
          </w:tcPr>
          <w:p w:rsidR="00111F96" w:rsidRDefault="00111F96" w:rsidP="00CC4C6E">
            <w:pPr>
              <w:jc w:val="center"/>
              <w:rPr>
                <w:rFonts w:ascii="Times New Roman" w:hAnsi="Times New Roman" w:cs="Times New Roman"/>
                <w:sz w:val="24"/>
                <w:szCs w:val="24"/>
                <w:lang w:val="kk-KZ"/>
              </w:rPr>
            </w:pPr>
          </w:p>
        </w:tc>
        <w:tc>
          <w:tcPr>
            <w:tcW w:w="2409" w:type="dxa"/>
          </w:tcPr>
          <w:p w:rsidR="00111F96" w:rsidRDefault="00111F96" w:rsidP="00CC4C6E">
            <w:pPr>
              <w:jc w:val="center"/>
              <w:rPr>
                <w:rFonts w:ascii="Times New Roman" w:hAnsi="Times New Roman" w:cs="Times New Roman"/>
                <w:sz w:val="24"/>
                <w:szCs w:val="24"/>
                <w:lang w:val="kk-KZ"/>
              </w:rPr>
            </w:pP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32</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Default="00111F96" w:rsidP="00CC4C6E">
            <w:pPr>
              <w:jc w:val="center"/>
              <w:rPr>
                <w:rFonts w:ascii="Times New Roman" w:hAnsi="Times New Roman" w:cs="Times New Roman"/>
                <w:sz w:val="24"/>
                <w:szCs w:val="24"/>
                <w:lang w:val="kk-KZ"/>
              </w:rPr>
            </w:pPr>
          </w:p>
        </w:tc>
        <w:tc>
          <w:tcPr>
            <w:tcW w:w="1916"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Казез Жасулан</w:t>
            </w:r>
          </w:p>
        </w:tc>
        <w:tc>
          <w:tcPr>
            <w:tcW w:w="635" w:type="dxa"/>
          </w:tcPr>
          <w:p w:rsidR="00111F96" w:rsidRDefault="00111F96" w:rsidP="00CC4C6E">
            <w:pPr>
              <w:jc w:val="center"/>
              <w:rPr>
                <w:rFonts w:ascii="Times New Roman" w:hAnsi="Times New Roman" w:cs="Times New Roman"/>
                <w:sz w:val="24"/>
                <w:szCs w:val="24"/>
              </w:rPr>
            </w:pPr>
          </w:p>
        </w:tc>
        <w:tc>
          <w:tcPr>
            <w:tcW w:w="2305"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Международный детский турнир «Пони»-сертификат</w:t>
            </w:r>
          </w:p>
        </w:tc>
        <w:tc>
          <w:tcPr>
            <w:tcW w:w="577" w:type="dxa"/>
          </w:tcPr>
          <w:p w:rsidR="00111F96" w:rsidRPr="00140CDC" w:rsidRDefault="00111F96" w:rsidP="00CC4C6E">
            <w:pPr>
              <w:rPr>
                <w:rFonts w:ascii="Times New Roman" w:hAnsi="Times New Roman" w:cs="Times New Roman"/>
                <w:sz w:val="24"/>
                <w:szCs w:val="24"/>
                <w:lang w:val="kk-KZ"/>
              </w:rPr>
            </w:pPr>
          </w:p>
        </w:tc>
        <w:tc>
          <w:tcPr>
            <w:tcW w:w="908" w:type="dxa"/>
          </w:tcPr>
          <w:p w:rsidR="00111F96" w:rsidRPr="00140CDC" w:rsidRDefault="00111F96" w:rsidP="00CC4C6E">
            <w:pPr>
              <w:rPr>
                <w:rFonts w:ascii="Times New Roman" w:hAnsi="Times New Roman" w:cs="Times New Roman"/>
                <w:sz w:val="24"/>
                <w:szCs w:val="24"/>
                <w:lang w:val="kk-KZ"/>
              </w:rPr>
            </w:pPr>
          </w:p>
        </w:tc>
        <w:tc>
          <w:tcPr>
            <w:tcW w:w="1880" w:type="dxa"/>
          </w:tcPr>
          <w:p w:rsidR="00111F96" w:rsidRDefault="00111F96" w:rsidP="00CC4C6E">
            <w:pPr>
              <w:rPr>
                <w:rFonts w:ascii="Times New Roman" w:hAnsi="Times New Roman" w:cs="Times New Roman"/>
                <w:sz w:val="24"/>
                <w:szCs w:val="24"/>
                <w:lang w:val="kk-KZ"/>
              </w:rPr>
            </w:pPr>
          </w:p>
        </w:tc>
        <w:tc>
          <w:tcPr>
            <w:tcW w:w="993" w:type="dxa"/>
          </w:tcPr>
          <w:p w:rsidR="00111F96" w:rsidRDefault="00111F96" w:rsidP="00CC4C6E">
            <w:pPr>
              <w:jc w:val="center"/>
              <w:rPr>
                <w:rFonts w:ascii="Times New Roman" w:hAnsi="Times New Roman" w:cs="Times New Roman"/>
                <w:sz w:val="24"/>
                <w:szCs w:val="24"/>
                <w:lang w:val="kk-KZ"/>
              </w:rPr>
            </w:pPr>
          </w:p>
        </w:tc>
        <w:tc>
          <w:tcPr>
            <w:tcW w:w="2409" w:type="dxa"/>
          </w:tcPr>
          <w:p w:rsidR="00111F96" w:rsidRDefault="00111F96" w:rsidP="00CC4C6E">
            <w:pPr>
              <w:jc w:val="center"/>
              <w:rPr>
                <w:rFonts w:ascii="Times New Roman" w:hAnsi="Times New Roman" w:cs="Times New Roman"/>
                <w:sz w:val="24"/>
                <w:szCs w:val="24"/>
                <w:lang w:val="kk-KZ"/>
              </w:rPr>
            </w:pPr>
          </w:p>
        </w:tc>
      </w:tr>
      <w:tr w:rsidR="00111F96" w:rsidRPr="00140CDC" w:rsidTr="00CC4C6E">
        <w:trPr>
          <w:trHeight w:val="542"/>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33</w:t>
            </w:r>
          </w:p>
        </w:tc>
        <w:tc>
          <w:tcPr>
            <w:tcW w:w="1805" w:type="dxa"/>
          </w:tcPr>
          <w:p w:rsidR="00111F96" w:rsidRDefault="00111F96" w:rsidP="00CC4C6E">
            <w:pPr>
              <w:jc w:val="center"/>
              <w:rPr>
                <w:rFonts w:ascii="Times New Roman" w:hAnsi="Times New Roman" w:cs="Times New Roman"/>
                <w:b/>
                <w:sz w:val="24"/>
                <w:szCs w:val="24"/>
                <w:lang w:val="kk-KZ"/>
              </w:rPr>
            </w:pPr>
          </w:p>
        </w:tc>
        <w:tc>
          <w:tcPr>
            <w:tcW w:w="1985" w:type="dxa"/>
          </w:tcPr>
          <w:p w:rsidR="00111F96" w:rsidRDefault="00111F96" w:rsidP="00CC4C6E">
            <w:pPr>
              <w:jc w:val="center"/>
              <w:rPr>
                <w:rFonts w:ascii="Times New Roman" w:hAnsi="Times New Roman" w:cs="Times New Roman"/>
                <w:sz w:val="24"/>
                <w:szCs w:val="24"/>
                <w:lang w:val="kk-KZ"/>
              </w:rPr>
            </w:pPr>
          </w:p>
        </w:tc>
        <w:tc>
          <w:tcPr>
            <w:tcW w:w="1916" w:type="dxa"/>
          </w:tcPr>
          <w:p w:rsidR="00111F96" w:rsidRDefault="00111F96" w:rsidP="00CC4C6E">
            <w:pPr>
              <w:jc w:val="center"/>
              <w:rPr>
                <w:rFonts w:ascii="Times New Roman" w:hAnsi="Times New Roman" w:cs="Times New Roman"/>
                <w:sz w:val="24"/>
                <w:szCs w:val="24"/>
                <w:lang w:val="kk-KZ"/>
              </w:rPr>
            </w:pPr>
          </w:p>
        </w:tc>
        <w:tc>
          <w:tcPr>
            <w:tcW w:w="635" w:type="dxa"/>
          </w:tcPr>
          <w:p w:rsidR="00111F96" w:rsidRDefault="00111F96" w:rsidP="00CC4C6E">
            <w:pPr>
              <w:jc w:val="center"/>
              <w:rPr>
                <w:rFonts w:ascii="Times New Roman" w:hAnsi="Times New Roman" w:cs="Times New Roman"/>
                <w:sz w:val="24"/>
                <w:szCs w:val="24"/>
              </w:rPr>
            </w:pPr>
          </w:p>
        </w:tc>
        <w:tc>
          <w:tcPr>
            <w:tcW w:w="2305" w:type="dxa"/>
          </w:tcPr>
          <w:p w:rsidR="00111F96" w:rsidRDefault="00111F96" w:rsidP="00CC4C6E">
            <w:pPr>
              <w:rPr>
                <w:rFonts w:ascii="Times New Roman" w:hAnsi="Times New Roman" w:cs="Times New Roman"/>
                <w:sz w:val="24"/>
                <w:szCs w:val="24"/>
                <w:lang w:val="kk-KZ"/>
              </w:rPr>
            </w:pPr>
            <w:r>
              <w:rPr>
                <w:rFonts w:ascii="Times New Roman" w:hAnsi="Times New Roman" w:cs="Times New Roman"/>
                <w:sz w:val="24"/>
                <w:szCs w:val="24"/>
                <w:lang w:val="kk-KZ"/>
              </w:rPr>
              <w:t xml:space="preserve">Международный детский турнир </w:t>
            </w:r>
            <w:r>
              <w:rPr>
                <w:rFonts w:ascii="Times New Roman" w:hAnsi="Times New Roman" w:cs="Times New Roman"/>
                <w:sz w:val="24"/>
                <w:szCs w:val="24"/>
                <w:lang w:val="kk-KZ"/>
              </w:rPr>
              <w:lastRenderedPageBreak/>
              <w:t>«Пони»-сертификат</w:t>
            </w:r>
          </w:p>
        </w:tc>
        <w:tc>
          <w:tcPr>
            <w:tcW w:w="577" w:type="dxa"/>
          </w:tcPr>
          <w:p w:rsidR="00111F96" w:rsidRPr="00140CDC" w:rsidRDefault="00111F96" w:rsidP="00CC4C6E">
            <w:pPr>
              <w:rPr>
                <w:rFonts w:ascii="Times New Roman" w:hAnsi="Times New Roman" w:cs="Times New Roman"/>
                <w:sz w:val="24"/>
                <w:szCs w:val="24"/>
                <w:lang w:val="kk-KZ"/>
              </w:rPr>
            </w:pPr>
          </w:p>
        </w:tc>
        <w:tc>
          <w:tcPr>
            <w:tcW w:w="908" w:type="dxa"/>
          </w:tcPr>
          <w:p w:rsidR="00111F96" w:rsidRPr="00140CDC" w:rsidRDefault="00111F96" w:rsidP="00CC4C6E">
            <w:pPr>
              <w:rPr>
                <w:rFonts w:ascii="Times New Roman" w:hAnsi="Times New Roman" w:cs="Times New Roman"/>
                <w:sz w:val="24"/>
                <w:szCs w:val="24"/>
                <w:lang w:val="kk-KZ"/>
              </w:rPr>
            </w:pPr>
          </w:p>
        </w:tc>
        <w:tc>
          <w:tcPr>
            <w:tcW w:w="1880" w:type="dxa"/>
          </w:tcPr>
          <w:p w:rsidR="00111F96" w:rsidRDefault="00111F96" w:rsidP="00CC4C6E">
            <w:pPr>
              <w:rPr>
                <w:rFonts w:ascii="Times New Roman" w:hAnsi="Times New Roman" w:cs="Times New Roman"/>
                <w:sz w:val="24"/>
                <w:szCs w:val="24"/>
                <w:lang w:val="kk-KZ"/>
              </w:rPr>
            </w:pPr>
          </w:p>
        </w:tc>
        <w:tc>
          <w:tcPr>
            <w:tcW w:w="993" w:type="dxa"/>
          </w:tcPr>
          <w:p w:rsidR="00111F96" w:rsidRDefault="00111F96" w:rsidP="00CC4C6E">
            <w:pPr>
              <w:jc w:val="center"/>
              <w:rPr>
                <w:rFonts w:ascii="Times New Roman" w:hAnsi="Times New Roman" w:cs="Times New Roman"/>
                <w:sz w:val="24"/>
                <w:szCs w:val="24"/>
                <w:lang w:val="kk-KZ"/>
              </w:rPr>
            </w:pPr>
          </w:p>
        </w:tc>
        <w:tc>
          <w:tcPr>
            <w:tcW w:w="2409" w:type="dxa"/>
          </w:tcPr>
          <w:p w:rsidR="00111F96" w:rsidRDefault="00111F96" w:rsidP="00CC4C6E">
            <w:pPr>
              <w:jc w:val="center"/>
              <w:rPr>
                <w:rFonts w:ascii="Times New Roman" w:hAnsi="Times New Roman" w:cs="Times New Roman"/>
                <w:sz w:val="24"/>
                <w:szCs w:val="24"/>
                <w:lang w:val="kk-KZ"/>
              </w:rPr>
            </w:pPr>
          </w:p>
        </w:tc>
      </w:tr>
      <w:tr w:rsidR="00111F96" w:rsidRPr="00140CDC" w:rsidTr="00CC4C6E">
        <w:trPr>
          <w:trHeight w:val="329"/>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Pr="002B4CA3"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Секция -краеведение</w:t>
            </w:r>
          </w:p>
        </w:tc>
        <w:tc>
          <w:tcPr>
            <w:tcW w:w="1916" w:type="dxa"/>
          </w:tcPr>
          <w:p w:rsidR="00111F96" w:rsidRPr="002B4CA3"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Рукштель Андрей</w:t>
            </w:r>
          </w:p>
        </w:tc>
        <w:tc>
          <w:tcPr>
            <w:tcW w:w="635" w:type="dxa"/>
          </w:tcPr>
          <w:p w:rsidR="00111F96" w:rsidRPr="002B4CA3" w:rsidRDefault="00111F96" w:rsidP="00CC4C6E">
            <w:pPr>
              <w:jc w:val="center"/>
              <w:rPr>
                <w:rFonts w:ascii="Times New Roman" w:hAnsi="Times New Roman" w:cs="Times New Roman"/>
                <w:sz w:val="24"/>
                <w:szCs w:val="24"/>
                <w:lang w:val="kk-KZ"/>
              </w:rPr>
            </w:pPr>
            <w:r w:rsidRPr="00140CDC">
              <w:rPr>
                <w:rFonts w:ascii="Times New Roman" w:hAnsi="Times New Roman" w:cs="Times New Roman"/>
                <w:sz w:val="24"/>
                <w:szCs w:val="24"/>
              </w:rPr>
              <w:t>10</w:t>
            </w:r>
            <w:r>
              <w:rPr>
                <w:rFonts w:ascii="Times New Roman" w:hAnsi="Times New Roman" w:cs="Times New Roman"/>
                <w:sz w:val="24"/>
                <w:szCs w:val="24"/>
                <w:lang w:val="kk-KZ"/>
              </w:rPr>
              <w:t>б</w:t>
            </w:r>
          </w:p>
        </w:tc>
        <w:tc>
          <w:tcPr>
            <w:tcW w:w="2305"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lang w:val="kk-KZ"/>
              </w:rPr>
              <w:t>Тіл дарын-научный проект</w:t>
            </w:r>
          </w:p>
        </w:tc>
        <w:tc>
          <w:tcPr>
            <w:tcW w:w="577" w:type="dxa"/>
          </w:tcPr>
          <w:p w:rsidR="00111F96" w:rsidRPr="002B4CA3" w:rsidRDefault="00111F96" w:rsidP="00CC4C6E">
            <w:pPr>
              <w:jc w:val="center"/>
              <w:rPr>
                <w:rFonts w:ascii="Times New Roman" w:hAnsi="Times New Roman" w:cs="Times New Roman"/>
                <w:sz w:val="24"/>
                <w:szCs w:val="24"/>
                <w:lang w:val="kk-KZ"/>
              </w:rPr>
            </w:pPr>
          </w:p>
        </w:tc>
        <w:tc>
          <w:tcPr>
            <w:tcW w:w="908" w:type="dxa"/>
          </w:tcPr>
          <w:p w:rsidR="00111F96" w:rsidRPr="002B4CA3" w:rsidRDefault="00111F96" w:rsidP="00CC4C6E">
            <w:pPr>
              <w:jc w:val="center"/>
              <w:rPr>
                <w:rFonts w:ascii="Times New Roman" w:hAnsi="Times New Roman" w:cs="Times New Roman"/>
                <w:sz w:val="24"/>
                <w:szCs w:val="24"/>
                <w:lang w:val="kk-KZ"/>
              </w:rPr>
            </w:pPr>
          </w:p>
        </w:tc>
        <w:tc>
          <w:tcPr>
            <w:tcW w:w="1880" w:type="dxa"/>
          </w:tcPr>
          <w:p w:rsidR="00111F96" w:rsidRPr="002B4CA3"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сертификат</w:t>
            </w:r>
          </w:p>
        </w:tc>
        <w:tc>
          <w:tcPr>
            <w:tcW w:w="993" w:type="dxa"/>
          </w:tcPr>
          <w:p w:rsidR="00111F96" w:rsidRPr="00140CDC" w:rsidRDefault="00111F96" w:rsidP="00CC4C6E">
            <w:pPr>
              <w:jc w:val="center"/>
              <w:rPr>
                <w:rFonts w:ascii="Times New Roman" w:hAnsi="Times New Roman" w:cs="Times New Roman"/>
                <w:sz w:val="24"/>
                <w:szCs w:val="24"/>
              </w:rPr>
            </w:pPr>
          </w:p>
        </w:tc>
        <w:tc>
          <w:tcPr>
            <w:tcW w:w="2409"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Койшыбаева Г.Б</w:t>
            </w:r>
          </w:p>
        </w:tc>
      </w:tr>
      <w:tr w:rsidR="00111F96" w:rsidRPr="00140CDC" w:rsidTr="00CC4C6E">
        <w:trPr>
          <w:trHeight w:val="329"/>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35</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lang w:val="kk-KZ"/>
              </w:rPr>
            </w:pPr>
          </w:p>
        </w:tc>
        <w:tc>
          <w:tcPr>
            <w:tcW w:w="1916"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Глушанков Захар</w:t>
            </w:r>
          </w:p>
        </w:tc>
        <w:tc>
          <w:tcPr>
            <w:tcW w:w="635"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10б</w:t>
            </w:r>
          </w:p>
        </w:tc>
        <w:tc>
          <w:tcPr>
            <w:tcW w:w="2305" w:type="dxa"/>
          </w:tcPr>
          <w:p w:rsidR="00111F96" w:rsidRDefault="00111F96" w:rsidP="00CC4C6E">
            <w:pPr>
              <w:jc w:val="center"/>
              <w:rPr>
                <w:rFonts w:ascii="Times New Roman" w:hAnsi="Times New Roman" w:cs="Times New Roman"/>
                <w:sz w:val="24"/>
                <w:szCs w:val="24"/>
                <w:lang w:val="kk-KZ"/>
              </w:rPr>
            </w:pPr>
          </w:p>
        </w:tc>
        <w:tc>
          <w:tcPr>
            <w:tcW w:w="577" w:type="dxa"/>
          </w:tcPr>
          <w:p w:rsidR="00111F96" w:rsidRPr="002B4CA3" w:rsidRDefault="00111F96" w:rsidP="00CC4C6E">
            <w:pPr>
              <w:jc w:val="center"/>
              <w:rPr>
                <w:rFonts w:ascii="Times New Roman" w:hAnsi="Times New Roman" w:cs="Times New Roman"/>
                <w:sz w:val="24"/>
                <w:szCs w:val="24"/>
                <w:lang w:val="kk-KZ"/>
              </w:rPr>
            </w:pPr>
          </w:p>
        </w:tc>
        <w:tc>
          <w:tcPr>
            <w:tcW w:w="908" w:type="dxa"/>
          </w:tcPr>
          <w:p w:rsidR="00111F96" w:rsidRPr="002B4CA3" w:rsidRDefault="00111F96" w:rsidP="00CC4C6E">
            <w:pPr>
              <w:jc w:val="center"/>
              <w:rPr>
                <w:rFonts w:ascii="Times New Roman" w:hAnsi="Times New Roman" w:cs="Times New Roman"/>
                <w:sz w:val="24"/>
                <w:szCs w:val="24"/>
                <w:lang w:val="kk-KZ"/>
              </w:rPr>
            </w:pPr>
          </w:p>
        </w:tc>
        <w:tc>
          <w:tcPr>
            <w:tcW w:w="1880"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конкурс научных проектов-3 место,сертификат</w:t>
            </w:r>
          </w:p>
        </w:tc>
        <w:tc>
          <w:tcPr>
            <w:tcW w:w="993" w:type="dxa"/>
          </w:tcPr>
          <w:p w:rsidR="00111F96" w:rsidRPr="00140CDC"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Койшыбаева Г.Б</w:t>
            </w:r>
          </w:p>
        </w:tc>
      </w:tr>
      <w:tr w:rsidR="00111F96" w:rsidRPr="00140CDC" w:rsidTr="00CC4C6E">
        <w:trPr>
          <w:trHeight w:val="329"/>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36</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lang w:val="kk-KZ"/>
              </w:rPr>
            </w:pPr>
          </w:p>
        </w:tc>
        <w:tc>
          <w:tcPr>
            <w:tcW w:w="1916" w:type="dxa"/>
          </w:tcPr>
          <w:p w:rsidR="00111F96" w:rsidRDefault="00111F96" w:rsidP="00CC4C6E">
            <w:pPr>
              <w:jc w:val="center"/>
              <w:rPr>
                <w:rFonts w:ascii="Times New Roman" w:hAnsi="Times New Roman" w:cs="Times New Roman"/>
                <w:sz w:val="24"/>
                <w:szCs w:val="24"/>
                <w:lang w:val="kk-KZ"/>
              </w:rPr>
            </w:pPr>
          </w:p>
        </w:tc>
        <w:tc>
          <w:tcPr>
            <w:tcW w:w="635" w:type="dxa"/>
          </w:tcPr>
          <w:p w:rsidR="00111F96" w:rsidRDefault="00111F96" w:rsidP="00CC4C6E">
            <w:pPr>
              <w:jc w:val="center"/>
              <w:rPr>
                <w:rFonts w:ascii="Times New Roman" w:hAnsi="Times New Roman" w:cs="Times New Roman"/>
                <w:sz w:val="24"/>
                <w:szCs w:val="24"/>
              </w:rPr>
            </w:pPr>
          </w:p>
        </w:tc>
        <w:tc>
          <w:tcPr>
            <w:tcW w:w="2305" w:type="dxa"/>
          </w:tcPr>
          <w:p w:rsidR="00111F96" w:rsidRDefault="00111F96" w:rsidP="00CC4C6E">
            <w:pPr>
              <w:jc w:val="center"/>
              <w:rPr>
                <w:rFonts w:ascii="Times New Roman" w:hAnsi="Times New Roman" w:cs="Times New Roman"/>
                <w:sz w:val="24"/>
                <w:szCs w:val="24"/>
                <w:lang w:val="kk-KZ"/>
              </w:rPr>
            </w:pPr>
          </w:p>
        </w:tc>
        <w:tc>
          <w:tcPr>
            <w:tcW w:w="577" w:type="dxa"/>
          </w:tcPr>
          <w:p w:rsidR="00111F96" w:rsidRPr="002B4CA3" w:rsidRDefault="00111F96" w:rsidP="00CC4C6E">
            <w:pPr>
              <w:jc w:val="center"/>
              <w:rPr>
                <w:rFonts w:ascii="Times New Roman" w:hAnsi="Times New Roman" w:cs="Times New Roman"/>
                <w:sz w:val="24"/>
                <w:szCs w:val="24"/>
                <w:lang w:val="kk-KZ"/>
              </w:rPr>
            </w:pPr>
          </w:p>
        </w:tc>
        <w:tc>
          <w:tcPr>
            <w:tcW w:w="908" w:type="dxa"/>
          </w:tcPr>
          <w:p w:rsidR="00111F96" w:rsidRPr="002B4CA3" w:rsidRDefault="00111F96" w:rsidP="00CC4C6E">
            <w:pPr>
              <w:jc w:val="center"/>
              <w:rPr>
                <w:rFonts w:ascii="Times New Roman" w:hAnsi="Times New Roman" w:cs="Times New Roman"/>
                <w:sz w:val="24"/>
                <w:szCs w:val="24"/>
                <w:lang w:val="kk-KZ"/>
              </w:rPr>
            </w:pPr>
          </w:p>
        </w:tc>
        <w:tc>
          <w:tcPr>
            <w:tcW w:w="1880" w:type="dxa"/>
          </w:tcPr>
          <w:p w:rsidR="00111F96" w:rsidRDefault="00111F96" w:rsidP="00CC4C6E">
            <w:pPr>
              <w:jc w:val="center"/>
              <w:rPr>
                <w:rFonts w:ascii="Times New Roman" w:hAnsi="Times New Roman" w:cs="Times New Roman"/>
                <w:sz w:val="24"/>
                <w:szCs w:val="24"/>
                <w:lang w:val="kk-KZ"/>
              </w:rPr>
            </w:pPr>
          </w:p>
        </w:tc>
        <w:tc>
          <w:tcPr>
            <w:tcW w:w="993" w:type="dxa"/>
          </w:tcPr>
          <w:p w:rsidR="00111F96" w:rsidRPr="00140CDC"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p>
        </w:tc>
      </w:tr>
      <w:tr w:rsidR="00111F96" w:rsidRPr="00140CDC" w:rsidTr="00CC4C6E">
        <w:trPr>
          <w:trHeight w:val="329"/>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37</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916"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Каирденова Аймира</w:t>
            </w:r>
          </w:p>
        </w:tc>
        <w:tc>
          <w:tcPr>
            <w:tcW w:w="635"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6а</w:t>
            </w:r>
          </w:p>
        </w:tc>
        <w:tc>
          <w:tcPr>
            <w:tcW w:w="2305"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дист. пред</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лимпиада</w:t>
            </w:r>
          </w:p>
        </w:tc>
        <w:tc>
          <w:tcPr>
            <w:tcW w:w="577" w:type="dxa"/>
          </w:tcPr>
          <w:p w:rsidR="00111F96" w:rsidRPr="00140CDC" w:rsidRDefault="00111F96" w:rsidP="00CC4C6E">
            <w:pPr>
              <w:jc w:val="center"/>
              <w:rPr>
                <w:rFonts w:ascii="Times New Roman" w:hAnsi="Times New Roman" w:cs="Times New Roman"/>
                <w:sz w:val="24"/>
                <w:szCs w:val="24"/>
              </w:rPr>
            </w:pPr>
          </w:p>
        </w:tc>
        <w:tc>
          <w:tcPr>
            <w:tcW w:w="908" w:type="dxa"/>
          </w:tcPr>
          <w:p w:rsidR="00111F96" w:rsidRPr="00140CDC" w:rsidRDefault="00111F96" w:rsidP="00CC4C6E">
            <w:pPr>
              <w:jc w:val="center"/>
              <w:rPr>
                <w:rFonts w:ascii="Times New Roman" w:hAnsi="Times New Roman" w:cs="Times New Roman"/>
                <w:sz w:val="24"/>
                <w:szCs w:val="24"/>
              </w:rPr>
            </w:pPr>
          </w:p>
        </w:tc>
        <w:tc>
          <w:tcPr>
            <w:tcW w:w="1880" w:type="dxa"/>
          </w:tcPr>
          <w:p w:rsidR="00111F96" w:rsidRPr="00140CDC" w:rsidRDefault="00111F96" w:rsidP="00CC4C6E">
            <w:pPr>
              <w:jc w:val="center"/>
              <w:rPr>
                <w:rFonts w:ascii="Times New Roman" w:hAnsi="Times New Roman" w:cs="Times New Roman"/>
                <w:sz w:val="24"/>
                <w:szCs w:val="24"/>
              </w:rPr>
            </w:pPr>
          </w:p>
        </w:tc>
        <w:tc>
          <w:tcPr>
            <w:tcW w:w="99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4место</w:t>
            </w:r>
          </w:p>
        </w:tc>
        <w:tc>
          <w:tcPr>
            <w:tcW w:w="2409"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Сатубаева  А.У</w:t>
            </w:r>
          </w:p>
        </w:tc>
      </w:tr>
      <w:tr w:rsidR="00111F96" w:rsidRPr="00140CDC" w:rsidTr="00CC4C6E">
        <w:trPr>
          <w:trHeight w:val="329"/>
        </w:trPr>
        <w:tc>
          <w:tcPr>
            <w:tcW w:w="46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38</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Мекеш          Лашын</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5а</w:t>
            </w:r>
          </w:p>
        </w:tc>
        <w:tc>
          <w:tcPr>
            <w:tcW w:w="230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Дист.</w:t>
            </w:r>
          </w:p>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предмет</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лимпиада</w:t>
            </w:r>
          </w:p>
        </w:tc>
        <w:tc>
          <w:tcPr>
            <w:tcW w:w="577" w:type="dxa"/>
          </w:tcPr>
          <w:p w:rsidR="00111F96" w:rsidRDefault="00111F96" w:rsidP="00CC4C6E">
            <w:pPr>
              <w:jc w:val="center"/>
              <w:rPr>
                <w:rFonts w:ascii="Times New Roman" w:hAnsi="Times New Roman" w:cs="Times New Roman"/>
                <w:sz w:val="24"/>
                <w:szCs w:val="24"/>
              </w:rPr>
            </w:pPr>
          </w:p>
        </w:tc>
        <w:tc>
          <w:tcPr>
            <w:tcW w:w="908" w:type="dxa"/>
          </w:tcPr>
          <w:p w:rsidR="00111F96" w:rsidRDefault="00111F96" w:rsidP="00CC4C6E">
            <w:pPr>
              <w:jc w:val="center"/>
              <w:rPr>
                <w:rFonts w:ascii="Times New Roman" w:hAnsi="Times New Roman" w:cs="Times New Roman"/>
                <w:sz w:val="24"/>
                <w:szCs w:val="24"/>
              </w:rPr>
            </w:pPr>
          </w:p>
        </w:tc>
        <w:tc>
          <w:tcPr>
            <w:tcW w:w="1880" w:type="dxa"/>
          </w:tcPr>
          <w:p w:rsidR="00111F96" w:rsidRPr="00140CDC" w:rsidRDefault="00111F96" w:rsidP="00CC4C6E">
            <w:pPr>
              <w:jc w:val="center"/>
              <w:rPr>
                <w:rFonts w:ascii="Times New Roman" w:hAnsi="Times New Roman" w:cs="Times New Roman"/>
                <w:sz w:val="24"/>
                <w:szCs w:val="24"/>
              </w:rPr>
            </w:pPr>
          </w:p>
        </w:tc>
        <w:tc>
          <w:tcPr>
            <w:tcW w:w="99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4место</w:t>
            </w:r>
          </w:p>
        </w:tc>
        <w:tc>
          <w:tcPr>
            <w:tcW w:w="2409"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Сатубаева А.У</w:t>
            </w:r>
          </w:p>
        </w:tc>
      </w:tr>
      <w:tr w:rsidR="00111F96" w:rsidRPr="00140CDC" w:rsidTr="00CC4C6E">
        <w:trPr>
          <w:trHeight w:val="329"/>
        </w:trPr>
        <w:tc>
          <w:tcPr>
            <w:tcW w:w="46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39</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Казахский язык</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Жандаулет Молдир</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11а</w:t>
            </w:r>
          </w:p>
        </w:tc>
        <w:tc>
          <w:tcPr>
            <w:tcW w:w="230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Предмет</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лимпиада</w:t>
            </w:r>
          </w:p>
        </w:tc>
        <w:tc>
          <w:tcPr>
            <w:tcW w:w="577"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2</w:t>
            </w:r>
          </w:p>
        </w:tc>
        <w:tc>
          <w:tcPr>
            <w:tcW w:w="908" w:type="dxa"/>
          </w:tcPr>
          <w:p w:rsidR="00111F96" w:rsidRDefault="00111F96" w:rsidP="00CC4C6E">
            <w:pPr>
              <w:jc w:val="center"/>
              <w:rPr>
                <w:rFonts w:ascii="Times New Roman" w:hAnsi="Times New Roman" w:cs="Times New Roman"/>
                <w:sz w:val="24"/>
                <w:szCs w:val="24"/>
              </w:rPr>
            </w:pPr>
          </w:p>
        </w:tc>
        <w:tc>
          <w:tcPr>
            <w:tcW w:w="1880" w:type="dxa"/>
          </w:tcPr>
          <w:p w:rsidR="00111F96" w:rsidRPr="00140CDC" w:rsidRDefault="00111F96" w:rsidP="00CC4C6E">
            <w:pPr>
              <w:jc w:val="center"/>
              <w:rPr>
                <w:rFonts w:ascii="Times New Roman" w:hAnsi="Times New Roman" w:cs="Times New Roman"/>
                <w:sz w:val="24"/>
                <w:szCs w:val="24"/>
              </w:rPr>
            </w:pPr>
          </w:p>
        </w:tc>
        <w:tc>
          <w:tcPr>
            <w:tcW w:w="993" w:type="dxa"/>
          </w:tcPr>
          <w:p w:rsidR="00111F96" w:rsidRPr="00140CDC"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Силам Толкын</w:t>
            </w:r>
          </w:p>
        </w:tc>
      </w:tr>
      <w:tr w:rsidR="00111F96" w:rsidRPr="00140CDC" w:rsidTr="00CC4C6E">
        <w:trPr>
          <w:trHeight w:val="329"/>
        </w:trPr>
        <w:tc>
          <w:tcPr>
            <w:tcW w:w="46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40</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Казахский язык</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Молдашев Асылхан</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10а</w:t>
            </w:r>
          </w:p>
        </w:tc>
        <w:tc>
          <w:tcPr>
            <w:tcW w:w="230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Предмет</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лимпиада</w:t>
            </w:r>
          </w:p>
        </w:tc>
        <w:tc>
          <w:tcPr>
            <w:tcW w:w="577"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w:t>
            </w:r>
          </w:p>
        </w:tc>
        <w:tc>
          <w:tcPr>
            <w:tcW w:w="908"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w:t>
            </w:r>
          </w:p>
        </w:tc>
        <w:tc>
          <w:tcPr>
            <w:tcW w:w="1880" w:type="dxa"/>
          </w:tcPr>
          <w:p w:rsidR="00111F96" w:rsidRPr="00140CDC" w:rsidRDefault="00111F96" w:rsidP="00CC4C6E">
            <w:pPr>
              <w:jc w:val="center"/>
              <w:rPr>
                <w:rFonts w:ascii="Times New Roman" w:hAnsi="Times New Roman" w:cs="Times New Roman"/>
                <w:sz w:val="24"/>
                <w:szCs w:val="24"/>
              </w:rPr>
            </w:pPr>
          </w:p>
        </w:tc>
        <w:tc>
          <w:tcPr>
            <w:tcW w:w="993" w:type="dxa"/>
          </w:tcPr>
          <w:p w:rsidR="00111F96" w:rsidRPr="00140CDC"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Байшораева С.Э</w:t>
            </w:r>
          </w:p>
        </w:tc>
      </w:tr>
      <w:tr w:rsidR="00111F96" w:rsidRPr="00140CDC" w:rsidTr="00CC4C6E">
        <w:trPr>
          <w:trHeight w:val="329"/>
        </w:trPr>
        <w:tc>
          <w:tcPr>
            <w:tcW w:w="46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41</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география</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Сарманов Диас</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10а</w:t>
            </w:r>
          </w:p>
        </w:tc>
        <w:tc>
          <w:tcPr>
            <w:tcW w:w="230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Предметная олимпиада</w:t>
            </w:r>
          </w:p>
        </w:tc>
        <w:tc>
          <w:tcPr>
            <w:tcW w:w="577"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w:t>
            </w:r>
          </w:p>
        </w:tc>
        <w:tc>
          <w:tcPr>
            <w:tcW w:w="908"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w:t>
            </w:r>
          </w:p>
        </w:tc>
        <w:tc>
          <w:tcPr>
            <w:tcW w:w="1880" w:type="dxa"/>
          </w:tcPr>
          <w:p w:rsidR="00111F96" w:rsidRPr="00140CDC" w:rsidRDefault="00111F96" w:rsidP="00CC4C6E">
            <w:pPr>
              <w:jc w:val="center"/>
              <w:rPr>
                <w:rFonts w:ascii="Times New Roman" w:hAnsi="Times New Roman" w:cs="Times New Roman"/>
                <w:sz w:val="24"/>
                <w:szCs w:val="24"/>
              </w:rPr>
            </w:pPr>
          </w:p>
        </w:tc>
        <w:tc>
          <w:tcPr>
            <w:tcW w:w="993" w:type="dxa"/>
          </w:tcPr>
          <w:p w:rsidR="00111F96" w:rsidRPr="00140CDC"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Бельгибаева Н.Т</w:t>
            </w:r>
          </w:p>
        </w:tc>
      </w:tr>
      <w:tr w:rsidR="00111F96" w:rsidRPr="00140CDC" w:rsidTr="00CC4C6E">
        <w:trPr>
          <w:trHeight w:val="329"/>
        </w:trPr>
        <w:tc>
          <w:tcPr>
            <w:tcW w:w="46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42</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Сарманов Динмухаммед</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11а</w:t>
            </w:r>
          </w:p>
        </w:tc>
        <w:tc>
          <w:tcPr>
            <w:tcW w:w="230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Предметная олимпиада</w:t>
            </w:r>
          </w:p>
        </w:tc>
        <w:tc>
          <w:tcPr>
            <w:tcW w:w="577"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2</w:t>
            </w:r>
          </w:p>
        </w:tc>
        <w:tc>
          <w:tcPr>
            <w:tcW w:w="908" w:type="dxa"/>
          </w:tcPr>
          <w:p w:rsidR="00111F96" w:rsidRDefault="00111F96" w:rsidP="00CC4C6E">
            <w:pPr>
              <w:jc w:val="center"/>
              <w:rPr>
                <w:rFonts w:ascii="Times New Roman" w:hAnsi="Times New Roman" w:cs="Times New Roman"/>
                <w:sz w:val="24"/>
                <w:szCs w:val="24"/>
              </w:rPr>
            </w:pPr>
          </w:p>
        </w:tc>
        <w:tc>
          <w:tcPr>
            <w:tcW w:w="1880" w:type="dxa"/>
          </w:tcPr>
          <w:p w:rsidR="00111F96" w:rsidRPr="00140CDC" w:rsidRDefault="00111F96" w:rsidP="00CC4C6E">
            <w:pPr>
              <w:jc w:val="center"/>
              <w:rPr>
                <w:rFonts w:ascii="Times New Roman" w:hAnsi="Times New Roman" w:cs="Times New Roman"/>
                <w:sz w:val="24"/>
                <w:szCs w:val="24"/>
              </w:rPr>
            </w:pPr>
          </w:p>
        </w:tc>
        <w:tc>
          <w:tcPr>
            <w:tcW w:w="993" w:type="dxa"/>
          </w:tcPr>
          <w:p w:rsidR="00111F96" w:rsidRPr="00140CDC"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Аменова А.К</w:t>
            </w:r>
          </w:p>
        </w:tc>
      </w:tr>
      <w:tr w:rsidR="00111F96" w:rsidRPr="00140CDC" w:rsidTr="00CC4C6E">
        <w:trPr>
          <w:trHeight w:val="329"/>
        </w:trPr>
        <w:tc>
          <w:tcPr>
            <w:tcW w:w="463" w:type="dxa"/>
          </w:tcPr>
          <w:p w:rsidR="00111F96" w:rsidRDefault="00111F96" w:rsidP="00CC4C6E">
            <w:pPr>
              <w:jc w:val="center"/>
              <w:rPr>
                <w:rFonts w:ascii="Times New Roman" w:hAnsi="Times New Roman" w:cs="Times New Roman"/>
                <w:sz w:val="24"/>
                <w:szCs w:val="24"/>
              </w:rPr>
            </w:pP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Машарупов Махмуд</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10А</w:t>
            </w:r>
          </w:p>
        </w:tc>
        <w:tc>
          <w:tcPr>
            <w:tcW w:w="230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Предметная олимпиада</w:t>
            </w:r>
          </w:p>
        </w:tc>
        <w:tc>
          <w:tcPr>
            <w:tcW w:w="577"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w:t>
            </w:r>
          </w:p>
        </w:tc>
        <w:tc>
          <w:tcPr>
            <w:tcW w:w="908" w:type="dxa"/>
          </w:tcPr>
          <w:p w:rsidR="00111F96" w:rsidRDefault="00111F96" w:rsidP="00CC4C6E">
            <w:pPr>
              <w:jc w:val="center"/>
              <w:rPr>
                <w:rFonts w:ascii="Times New Roman" w:hAnsi="Times New Roman" w:cs="Times New Roman"/>
                <w:sz w:val="24"/>
                <w:szCs w:val="24"/>
              </w:rPr>
            </w:pPr>
          </w:p>
        </w:tc>
        <w:tc>
          <w:tcPr>
            <w:tcW w:w="1880" w:type="dxa"/>
          </w:tcPr>
          <w:p w:rsidR="00111F96" w:rsidRPr="00140CDC" w:rsidRDefault="00111F96" w:rsidP="00CC4C6E">
            <w:pPr>
              <w:jc w:val="center"/>
              <w:rPr>
                <w:rFonts w:ascii="Times New Roman" w:hAnsi="Times New Roman" w:cs="Times New Roman"/>
                <w:sz w:val="24"/>
                <w:szCs w:val="24"/>
              </w:rPr>
            </w:pPr>
          </w:p>
        </w:tc>
        <w:tc>
          <w:tcPr>
            <w:tcW w:w="993" w:type="dxa"/>
          </w:tcPr>
          <w:p w:rsidR="00111F96" w:rsidRPr="00140CDC"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lang w:val="kk-KZ"/>
              </w:rPr>
              <w:t>Ғ</w:t>
            </w:r>
            <w:r>
              <w:rPr>
                <w:rFonts w:ascii="Times New Roman" w:hAnsi="Times New Roman" w:cs="Times New Roman"/>
                <w:sz w:val="24"/>
                <w:szCs w:val="24"/>
              </w:rPr>
              <w:t>ибадат Амангуль</w:t>
            </w:r>
          </w:p>
        </w:tc>
      </w:tr>
      <w:tr w:rsidR="00111F96" w:rsidRPr="00140CDC" w:rsidTr="00CC4C6E">
        <w:trPr>
          <w:trHeight w:val="329"/>
        </w:trPr>
        <w:tc>
          <w:tcPr>
            <w:tcW w:w="46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43</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Казахский язык</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Казез Жасулан</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3а</w:t>
            </w:r>
          </w:p>
        </w:tc>
        <w:tc>
          <w:tcPr>
            <w:tcW w:w="230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Дистанционная олимпиада</w:t>
            </w:r>
          </w:p>
        </w:tc>
        <w:tc>
          <w:tcPr>
            <w:tcW w:w="577" w:type="dxa"/>
          </w:tcPr>
          <w:p w:rsidR="00111F96" w:rsidRDefault="00111F96" w:rsidP="00CC4C6E">
            <w:pPr>
              <w:jc w:val="center"/>
              <w:rPr>
                <w:rFonts w:ascii="Times New Roman" w:hAnsi="Times New Roman" w:cs="Times New Roman"/>
                <w:sz w:val="24"/>
                <w:szCs w:val="24"/>
              </w:rPr>
            </w:pPr>
          </w:p>
        </w:tc>
        <w:tc>
          <w:tcPr>
            <w:tcW w:w="908" w:type="dxa"/>
          </w:tcPr>
          <w:p w:rsidR="00111F96" w:rsidRDefault="00111F96" w:rsidP="00CC4C6E">
            <w:pPr>
              <w:jc w:val="center"/>
              <w:rPr>
                <w:rFonts w:ascii="Times New Roman" w:hAnsi="Times New Roman" w:cs="Times New Roman"/>
                <w:sz w:val="24"/>
                <w:szCs w:val="24"/>
              </w:rPr>
            </w:pPr>
          </w:p>
        </w:tc>
        <w:tc>
          <w:tcPr>
            <w:tcW w:w="1880" w:type="dxa"/>
          </w:tcPr>
          <w:p w:rsidR="00111F96" w:rsidRPr="00140CDC" w:rsidRDefault="00111F96" w:rsidP="00CC4C6E">
            <w:pPr>
              <w:jc w:val="center"/>
              <w:rPr>
                <w:rFonts w:ascii="Times New Roman" w:hAnsi="Times New Roman" w:cs="Times New Roman"/>
                <w:sz w:val="24"/>
                <w:szCs w:val="24"/>
              </w:rPr>
            </w:pPr>
          </w:p>
        </w:tc>
        <w:tc>
          <w:tcPr>
            <w:tcW w:w="99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2место</w:t>
            </w:r>
          </w:p>
        </w:tc>
        <w:tc>
          <w:tcPr>
            <w:tcW w:w="2409"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Нургазина Ф.Т</w:t>
            </w:r>
          </w:p>
        </w:tc>
      </w:tr>
      <w:tr w:rsidR="00111F96" w:rsidRPr="00140CDC" w:rsidTr="00CC4C6E">
        <w:trPr>
          <w:trHeight w:val="329"/>
        </w:trPr>
        <w:tc>
          <w:tcPr>
            <w:tcW w:w="46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44</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Казахский язык</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Капар Айгерим</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3а</w:t>
            </w:r>
          </w:p>
        </w:tc>
        <w:tc>
          <w:tcPr>
            <w:tcW w:w="230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Дистанционная олимпиада</w:t>
            </w:r>
          </w:p>
        </w:tc>
        <w:tc>
          <w:tcPr>
            <w:tcW w:w="577" w:type="dxa"/>
          </w:tcPr>
          <w:p w:rsidR="00111F96" w:rsidRDefault="00111F96" w:rsidP="00CC4C6E">
            <w:pPr>
              <w:jc w:val="center"/>
              <w:rPr>
                <w:rFonts w:ascii="Times New Roman" w:hAnsi="Times New Roman" w:cs="Times New Roman"/>
                <w:sz w:val="24"/>
                <w:szCs w:val="24"/>
              </w:rPr>
            </w:pPr>
          </w:p>
        </w:tc>
        <w:tc>
          <w:tcPr>
            <w:tcW w:w="908" w:type="dxa"/>
          </w:tcPr>
          <w:p w:rsidR="00111F96" w:rsidRDefault="00111F96" w:rsidP="00CC4C6E">
            <w:pPr>
              <w:jc w:val="center"/>
              <w:rPr>
                <w:rFonts w:ascii="Times New Roman" w:hAnsi="Times New Roman" w:cs="Times New Roman"/>
                <w:sz w:val="24"/>
                <w:szCs w:val="24"/>
              </w:rPr>
            </w:pPr>
          </w:p>
        </w:tc>
        <w:tc>
          <w:tcPr>
            <w:tcW w:w="1880" w:type="dxa"/>
          </w:tcPr>
          <w:p w:rsidR="00111F96" w:rsidRPr="00140CDC" w:rsidRDefault="00111F96" w:rsidP="00CC4C6E">
            <w:pPr>
              <w:jc w:val="center"/>
              <w:rPr>
                <w:rFonts w:ascii="Times New Roman" w:hAnsi="Times New Roman" w:cs="Times New Roman"/>
                <w:sz w:val="24"/>
                <w:szCs w:val="24"/>
              </w:rPr>
            </w:pPr>
          </w:p>
        </w:tc>
        <w:tc>
          <w:tcPr>
            <w:tcW w:w="99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2место</w:t>
            </w:r>
          </w:p>
        </w:tc>
        <w:tc>
          <w:tcPr>
            <w:tcW w:w="2409"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Нургазина Ф.Т</w:t>
            </w:r>
          </w:p>
        </w:tc>
      </w:tr>
      <w:tr w:rsidR="00111F96" w:rsidRPr="00140CDC" w:rsidTr="00CC4C6E">
        <w:trPr>
          <w:trHeight w:val="329"/>
        </w:trPr>
        <w:tc>
          <w:tcPr>
            <w:tcW w:w="46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45</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rPr>
            </w:pP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Балкожинов Нурхан</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4а</w:t>
            </w:r>
          </w:p>
        </w:tc>
        <w:tc>
          <w:tcPr>
            <w:tcW w:w="230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Научный проект</w:t>
            </w:r>
          </w:p>
        </w:tc>
        <w:tc>
          <w:tcPr>
            <w:tcW w:w="577" w:type="dxa"/>
          </w:tcPr>
          <w:p w:rsidR="00111F96" w:rsidRDefault="00111F96" w:rsidP="00CC4C6E">
            <w:pPr>
              <w:jc w:val="center"/>
              <w:rPr>
                <w:rFonts w:ascii="Times New Roman" w:hAnsi="Times New Roman" w:cs="Times New Roman"/>
                <w:sz w:val="24"/>
                <w:szCs w:val="24"/>
              </w:rPr>
            </w:pPr>
          </w:p>
        </w:tc>
        <w:tc>
          <w:tcPr>
            <w:tcW w:w="908" w:type="dxa"/>
          </w:tcPr>
          <w:p w:rsidR="00111F96" w:rsidRDefault="00111F96" w:rsidP="00CC4C6E">
            <w:pPr>
              <w:jc w:val="center"/>
              <w:rPr>
                <w:rFonts w:ascii="Times New Roman" w:hAnsi="Times New Roman" w:cs="Times New Roman"/>
                <w:sz w:val="24"/>
                <w:szCs w:val="24"/>
              </w:rPr>
            </w:pPr>
          </w:p>
        </w:tc>
        <w:tc>
          <w:tcPr>
            <w:tcW w:w="1880" w:type="dxa"/>
          </w:tcPr>
          <w:p w:rsidR="00111F96" w:rsidRPr="00140CDC" w:rsidRDefault="00111F96" w:rsidP="00CC4C6E">
            <w:pPr>
              <w:jc w:val="center"/>
              <w:rPr>
                <w:rFonts w:ascii="Times New Roman" w:hAnsi="Times New Roman" w:cs="Times New Roman"/>
                <w:sz w:val="24"/>
                <w:szCs w:val="24"/>
              </w:rPr>
            </w:pPr>
          </w:p>
        </w:tc>
        <w:tc>
          <w:tcPr>
            <w:tcW w:w="99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Сертификат</w:t>
            </w:r>
          </w:p>
        </w:tc>
        <w:tc>
          <w:tcPr>
            <w:tcW w:w="2409"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Тологон Зоя</w:t>
            </w:r>
          </w:p>
        </w:tc>
      </w:tr>
      <w:tr w:rsidR="00111F96" w:rsidRPr="00140CDC" w:rsidTr="00CC4C6E">
        <w:trPr>
          <w:trHeight w:val="329"/>
        </w:trPr>
        <w:tc>
          <w:tcPr>
            <w:tcW w:w="46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46</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История казахстана</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Бекбай Шапагат</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9а</w:t>
            </w:r>
          </w:p>
        </w:tc>
        <w:tc>
          <w:tcPr>
            <w:tcW w:w="230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Предметная олимпиада</w:t>
            </w:r>
          </w:p>
        </w:tc>
        <w:tc>
          <w:tcPr>
            <w:tcW w:w="577"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w:t>
            </w:r>
          </w:p>
        </w:tc>
        <w:tc>
          <w:tcPr>
            <w:tcW w:w="908"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3</w:t>
            </w:r>
          </w:p>
        </w:tc>
        <w:tc>
          <w:tcPr>
            <w:tcW w:w="1880" w:type="dxa"/>
          </w:tcPr>
          <w:p w:rsidR="00111F96" w:rsidRPr="00140CDC" w:rsidRDefault="00111F96" w:rsidP="00CC4C6E">
            <w:pPr>
              <w:jc w:val="center"/>
              <w:rPr>
                <w:rFonts w:ascii="Times New Roman" w:hAnsi="Times New Roman" w:cs="Times New Roman"/>
                <w:sz w:val="24"/>
                <w:szCs w:val="24"/>
              </w:rPr>
            </w:pPr>
          </w:p>
        </w:tc>
        <w:tc>
          <w:tcPr>
            <w:tcW w:w="993" w:type="dxa"/>
          </w:tcPr>
          <w:p w:rsidR="00111F96"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p>
        </w:tc>
      </w:tr>
      <w:tr w:rsidR="00111F96" w:rsidRPr="00140CDC" w:rsidTr="00CC4C6E">
        <w:trPr>
          <w:trHeight w:val="329"/>
        </w:trPr>
        <w:tc>
          <w:tcPr>
            <w:tcW w:w="463" w:type="dxa"/>
          </w:tcPr>
          <w:p w:rsidR="00111F96" w:rsidRDefault="00111F96" w:rsidP="00CC4C6E">
            <w:pPr>
              <w:jc w:val="center"/>
              <w:rPr>
                <w:rFonts w:ascii="Times New Roman" w:hAnsi="Times New Roman" w:cs="Times New Roman"/>
                <w:sz w:val="24"/>
                <w:szCs w:val="24"/>
                <w:lang w:val="kk-KZ"/>
              </w:rPr>
            </w:pPr>
          </w:p>
          <w:p w:rsidR="00111F96" w:rsidRPr="00634B12" w:rsidRDefault="00111F96" w:rsidP="00CC4C6E">
            <w:pPr>
              <w:jc w:val="center"/>
              <w:rPr>
                <w:rFonts w:ascii="Times New Roman" w:hAnsi="Times New Roman" w:cs="Times New Roman"/>
                <w:sz w:val="24"/>
                <w:szCs w:val="24"/>
              </w:rPr>
            </w:pPr>
            <w:r>
              <w:rPr>
                <w:rFonts w:ascii="Times New Roman" w:hAnsi="Times New Roman" w:cs="Times New Roman"/>
                <w:sz w:val="24"/>
                <w:szCs w:val="24"/>
              </w:rPr>
              <w:t>47</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Pr="00634B12"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Қазақ тілі</w:t>
            </w:r>
          </w:p>
        </w:tc>
        <w:tc>
          <w:tcPr>
            <w:tcW w:w="1916" w:type="dxa"/>
          </w:tcPr>
          <w:p w:rsidR="00111F96" w:rsidRPr="00634B12"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Рахманова Гульназ</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7а</w:t>
            </w:r>
          </w:p>
        </w:tc>
        <w:tc>
          <w:tcPr>
            <w:tcW w:w="2305" w:type="dxa"/>
          </w:tcPr>
          <w:p w:rsidR="00111F96" w:rsidRPr="00634B12"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Республикалық  «Баршаңызға бір әлем» эссе бақауы</w:t>
            </w:r>
          </w:p>
        </w:tc>
        <w:tc>
          <w:tcPr>
            <w:tcW w:w="577" w:type="dxa"/>
          </w:tcPr>
          <w:p w:rsidR="00111F96" w:rsidRDefault="00111F96" w:rsidP="00CC4C6E">
            <w:pPr>
              <w:jc w:val="center"/>
              <w:rPr>
                <w:rFonts w:ascii="Times New Roman" w:hAnsi="Times New Roman" w:cs="Times New Roman"/>
                <w:sz w:val="24"/>
                <w:szCs w:val="24"/>
              </w:rPr>
            </w:pPr>
          </w:p>
        </w:tc>
        <w:tc>
          <w:tcPr>
            <w:tcW w:w="908" w:type="dxa"/>
          </w:tcPr>
          <w:p w:rsidR="00111F96" w:rsidRDefault="00111F96" w:rsidP="00CC4C6E">
            <w:pPr>
              <w:jc w:val="center"/>
              <w:rPr>
                <w:rFonts w:ascii="Times New Roman" w:hAnsi="Times New Roman" w:cs="Times New Roman"/>
                <w:sz w:val="24"/>
                <w:szCs w:val="24"/>
              </w:rPr>
            </w:pPr>
          </w:p>
        </w:tc>
        <w:tc>
          <w:tcPr>
            <w:tcW w:w="1880" w:type="dxa"/>
          </w:tcPr>
          <w:p w:rsidR="00111F96" w:rsidRPr="00140CDC" w:rsidRDefault="00111F96" w:rsidP="00CC4C6E">
            <w:pPr>
              <w:jc w:val="center"/>
              <w:rPr>
                <w:rFonts w:ascii="Times New Roman" w:hAnsi="Times New Roman" w:cs="Times New Roman"/>
                <w:sz w:val="24"/>
                <w:szCs w:val="24"/>
              </w:rPr>
            </w:pPr>
          </w:p>
        </w:tc>
        <w:tc>
          <w:tcPr>
            <w:tcW w:w="99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 орын диплом</w:t>
            </w:r>
          </w:p>
        </w:tc>
        <w:tc>
          <w:tcPr>
            <w:tcW w:w="2409"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Бекбаева С.Ж</w:t>
            </w:r>
          </w:p>
        </w:tc>
      </w:tr>
      <w:tr w:rsidR="00111F96" w:rsidRPr="00140CDC" w:rsidTr="00CC4C6E">
        <w:trPr>
          <w:trHeight w:val="329"/>
        </w:trPr>
        <w:tc>
          <w:tcPr>
            <w:tcW w:w="46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48</w:t>
            </w:r>
          </w:p>
          <w:p w:rsidR="00111F96" w:rsidRDefault="00111F96" w:rsidP="00CC4C6E">
            <w:pPr>
              <w:jc w:val="center"/>
              <w:rPr>
                <w:rFonts w:ascii="Times New Roman" w:hAnsi="Times New Roman" w:cs="Times New Roman"/>
                <w:sz w:val="24"/>
                <w:szCs w:val="24"/>
              </w:rPr>
            </w:pP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Pr="00634B12"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Қазақ тілі</w:t>
            </w:r>
          </w:p>
        </w:tc>
        <w:tc>
          <w:tcPr>
            <w:tcW w:w="1916" w:type="dxa"/>
          </w:tcPr>
          <w:p w:rsidR="00111F96" w:rsidRPr="00634B12"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Машарупова Тахмина</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8а</w:t>
            </w:r>
          </w:p>
        </w:tc>
        <w:tc>
          <w:tcPr>
            <w:tcW w:w="230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lang w:val="kk-KZ"/>
              </w:rPr>
              <w:t>Республикалық  «Баршаңызға бір әлем» эссе бақауы</w:t>
            </w:r>
          </w:p>
        </w:tc>
        <w:tc>
          <w:tcPr>
            <w:tcW w:w="577" w:type="dxa"/>
          </w:tcPr>
          <w:p w:rsidR="00111F96" w:rsidRDefault="00111F96" w:rsidP="00CC4C6E">
            <w:pPr>
              <w:jc w:val="center"/>
              <w:rPr>
                <w:rFonts w:ascii="Times New Roman" w:hAnsi="Times New Roman" w:cs="Times New Roman"/>
                <w:sz w:val="24"/>
                <w:szCs w:val="24"/>
              </w:rPr>
            </w:pPr>
          </w:p>
        </w:tc>
        <w:tc>
          <w:tcPr>
            <w:tcW w:w="908" w:type="dxa"/>
          </w:tcPr>
          <w:p w:rsidR="00111F96" w:rsidRDefault="00111F96" w:rsidP="00CC4C6E">
            <w:pPr>
              <w:jc w:val="center"/>
              <w:rPr>
                <w:rFonts w:ascii="Times New Roman" w:hAnsi="Times New Roman" w:cs="Times New Roman"/>
                <w:sz w:val="24"/>
                <w:szCs w:val="24"/>
              </w:rPr>
            </w:pPr>
          </w:p>
        </w:tc>
        <w:tc>
          <w:tcPr>
            <w:tcW w:w="1880" w:type="dxa"/>
          </w:tcPr>
          <w:p w:rsidR="00111F96" w:rsidRPr="00140CDC" w:rsidRDefault="00111F96" w:rsidP="00CC4C6E">
            <w:pPr>
              <w:jc w:val="center"/>
              <w:rPr>
                <w:rFonts w:ascii="Times New Roman" w:hAnsi="Times New Roman" w:cs="Times New Roman"/>
                <w:sz w:val="24"/>
                <w:szCs w:val="24"/>
              </w:rPr>
            </w:pPr>
          </w:p>
        </w:tc>
        <w:tc>
          <w:tcPr>
            <w:tcW w:w="99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2 орын диплом</w:t>
            </w:r>
          </w:p>
        </w:tc>
        <w:tc>
          <w:tcPr>
            <w:tcW w:w="2409"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Бекбаева С.Ж</w:t>
            </w:r>
          </w:p>
        </w:tc>
      </w:tr>
      <w:tr w:rsidR="00111F96" w:rsidRPr="00140CDC" w:rsidTr="00CC4C6E">
        <w:trPr>
          <w:trHeight w:val="329"/>
        </w:trPr>
        <w:tc>
          <w:tcPr>
            <w:tcW w:w="46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49</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Pr="00634B12"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Қазақ тілі</w:t>
            </w:r>
          </w:p>
        </w:tc>
        <w:tc>
          <w:tcPr>
            <w:tcW w:w="1916" w:type="dxa"/>
          </w:tcPr>
          <w:p w:rsidR="00111F96" w:rsidRPr="00634B12"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Тоғанасова Нарғыз</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5а</w:t>
            </w:r>
          </w:p>
        </w:tc>
        <w:tc>
          <w:tcPr>
            <w:tcW w:w="2305" w:type="dxa"/>
          </w:tcPr>
          <w:p w:rsidR="00111F96" w:rsidRPr="00634B12" w:rsidRDefault="00111F96" w:rsidP="00CC4C6E">
            <w:pPr>
              <w:jc w:val="center"/>
              <w:rPr>
                <w:rFonts w:ascii="Times New Roman" w:hAnsi="Times New Roman" w:cs="Times New Roman"/>
                <w:sz w:val="24"/>
                <w:szCs w:val="24"/>
              </w:rPr>
            </w:pPr>
            <w:r>
              <w:rPr>
                <w:rFonts w:ascii="Times New Roman" w:hAnsi="Times New Roman" w:cs="Times New Roman"/>
                <w:sz w:val="24"/>
                <w:szCs w:val="24"/>
                <w:lang w:val="kk-KZ"/>
              </w:rPr>
              <w:t>Республикалық  «Баршаңызға бір әлем» эссе бақауы</w:t>
            </w:r>
          </w:p>
        </w:tc>
        <w:tc>
          <w:tcPr>
            <w:tcW w:w="577" w:type="dxa"/>
          </w:tcPr>
          <w:p w:rsidR="00111F96" w:rsidRDefault="00111F96" w:rsidP="00CC4C6E">
            <w:pPr>
              <w:jc w:val="center"/>
              <w:rPr>
                <w:rFonts w:ascii="Times New Roman" w:hAnsi="Times New Roman" w:cs="Times New Roman"/>
                <w:sz w:val="24"/>
                <w:szCs w:val="24"/>
              </w:rPr>
            </w:pPr>
          </w:p>
        </w:tc>
        <w:tc>
          <w:tcPr>
            <w:tcW w:w="908" w:type="dxa"/>
          </w:tcPr>
          <w:p w:rsidR="00111F96" w:rsidRDefault="00111F96" w:rsidP="00CC4C6E">
            <w:pPr>
              <w:jc w:val="center"/>
              <w:rPr>
                <w:rFonts w:ascii="Times New Roman" w:hAnsi="Times New Roman" w:cs="Times New Roman"/>
                <w:sz w:val="24"/>
                <w:szCs w:val="24"/>
              </w:rPr>
            </w:pPr>
          </w:p>
        </w:tc>
        <w:tc>
          <w:tcPr>
            <w:tcW w:w="1880" w:type="dxa"/>
          </w:tcPr>
          <w:p w:rsidR="00111F96" w:rsidRPr="00140CDC" w:rsidRDefault="00111F96" w:rsidP="00CC4C6E">
            <w:pPr>
              <w:jc w:val="center"/>
              <w:rPr>
                <w:rFonts w:ascii="Times New Roman" w:hAnsi="Times New Roman" w:cs="Times New Roman"/>
                <w:sz w:val="24"/>
                <w:szCs w:val="24"/>
              </w:rPr>
            </w:pPr>
          </w:p>
        </w:tc>
        <w:tc>
          <w:tcPr>
            <w:tcW w:w="99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2 орын диплом</w:t>
            </w:r>
          </w:p>
        </w:tc>
        <w:tc>
          <w:tcPr>
            <w:tcW w:w="2409"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Бекбаева С.Ж</w:t>
            </w:r>
          </w:p>
        </w:tc>
      </w:tr>
      <w:tr w:rsidR="00111F96" w:rsidRPr="00140CDC" w:rsidTr="00CC4C6E">
        <w:trPr>
          <w:trHeight w:val="329"/>
        </w:trPr>
        <w:tc>
          <w:tcPr>
            <w:tcW w:w="463" w:type="dxa"/>
          </w:tcPr>
          <w:p w:rsidR="00111F96" w:rsidRPr="00785743" w:rsidRDefault="00111F96" w:rsidP="00CC4C6E">
            <w:pPr>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1805" w:type="dxa"/>
          </w:tcPr>
          <w:p w:rsidR="00111F96" w:rsidRDefault="00111F96" w:rsidP="00CC4C6E">
            <w:pPr>
              <w:jc w:val="center"/>
              <w:rPr>
                <w:rFonts w:ascii="Times New Roman" w:hAnsi="Times New Roman" w:cs="Times New Roman"/>
                <w:b/>
                <w:sz w:val="24"/>
                <w:szCs w:val="24"/>
                <w:lang w:val="kk-KZ"/>
              </w:rPr>
            </w:pPr>
            <w:r>
              <w:rPr>
                <w:rFonts w:ascii="Times New Roman" w:hAnsi="Times New Roman" w:cs="Times New Roman"/>
                <w:b/>
                <w:sz w:val="24"/>
                <w:szCs w:val="24"/>
              </w:rPr>
              <w:t>Творческий</w:t>
            </w:r>
          </w:p>
          <w:p w:rsidR="00193EB9" w:rsidRPr="00193EB9" w:rsidRDefault="00193EB9" w:rsidP="00CC4C6E">
            <w:pPr>
              <w:jc w:val="center"/>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w:t>
            </w:r>
          </w:p>
        </w:tc>
        <w:tc>
          <w:tcPr>
            <w:tcW w:w="1985" w:type="dxa"/>
          </w:tcPr>
          <w:p w:rsidR="00111F96" w:rsidRPr="00785743" w:rsidRDefault="00111F96" w:rsidP="00CC4C6E">
            <w:pPr>
              <w:rPr>
                <w:rFonts w:ascii="Times New Roman" w:hAnsi="Times New Roman" w:cs="Times New Roman"/>
                <w:sz w:val="24"/>
                <w:szCs w:val="24"/>
              </w:rPr>
            </w:pPr>
            <w:r>
              <w:rPr>
                <w:rFonts w:ascii="Times New Roman" w:hAnsi="Times New Roman" w:cs="Times New Roman"/>
                <w:sz w:val="24"/>
                <w:szCs w:val="24"/>
              </w:rPr>
              <w:t xml:space="preserve">«Адал </w:t>
            </w:r>
            <w:r>
              <w:rPr>
                <w:rFonts w:ascii="Times New Roman" w:hAnsi="Times New Roman" w:cs="Times New Roman"/>
                <w:sz w:val="24"/>
                <w:szCs w:val="24"/>
                <w:lang w:val="kk-KZ"/>
              </w:rPr>
              <w:t>ұрпақ</w:t>
            </w:r>
            <w:r>
              <w:rPr>
                <w:rFonts w:ascii="Times New Roman" w:hAnsi="Times New Roman" w:cs="Times New Roman"/>
                <w:sz w:val="24"/>
                <w:szCs w:val="24"/>
              </w:rPr>
              <w:t>»</w:t>
            </w:r>
          </w:p>
        </w:tc>
        <w:tc>
          <w:tcPr>
            <w:tcW w:w="1916" w:type="dxa"/>
          </w:tcPr>
          <w:p w:rsidR="00111F96" w:rsidRPr="00785743"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Сборная учащихся школы</w:t>
            </w:r>
          </w:p>
        </w:tc>
        <w:tc>
          <w:tcPr>
            <w:tcW w:w="635" w:type="dxa"/>
          </w:tcPr>
          <w:p w:rsidR="00111F96" w:rsidRPr="00747112" w:rsidRDefault="00111F96" w:rsidP="00CC4C6E">
            <w:pPr>
              <w:jc w:val="center"/>
              <w:rPr>
                <w:rFonts w:ascii="Times New Roman" w:hAnsi="Times New Roman" w:cs="Times New Roman"/>
                <w:sz w:val="24"/>
                <w:szCs w:val="24"/>
              </w:rPr>
            </w:pPr>
            <w:r>
              <w:rPr>
                <w:rFonts w:ascii="Times New Roman" w:hAnsi="Times New Roman" w:cs="Times New Roman"/>
                <w:sz w:val="24"/>
                <w:szCs w:val="24"/>
              </w:rPr>
              <w:t>7а</w:t>
            </w:r>
          </w:p>
        </w:tc>
        <w:tc>
          <w:tcPr>
            <w:tcW w:w="2305" w:type="dxa"/>
          </w:tcPr>
          <w:p w:rsidR="00111F96" w:rsidRPr="00140CDC" w:rsidRDefault="00111F96" w:rsidP="00CC4C6E">
            <w:pPr>
              <w:jc w:val="center"/>
              <w:rPr>
                <w:rFonts w:ascii="Times New Roman" w:hAnsi="Times New Roman" w:cs="Times New Roman"/>
                <w:sz w:val="24"/>
                <w:szCs w:val="24"/>
                <w:lang w:val="kk-KZ"/>
              </w:rPr>
            </w:pPr>
          </w:p>
        </w:tc>
        <w:tc>
          <w:tcPr>
            <w:tcW w:w="577" w:type="dxa"/>
          </w:tcPr>
          <w:p w:rsidR="00111F96" w:rsidRPr="00140CDC" w:rsidRDefault="00111F96" w:rsidP="00CC4C6E">
            <w:pPr>
              <w:jc w:val="center"/>
              <w:rPr>
                <w:rFonts w:ascii="Times New Roman" w:hAnsi="Times New Roman" w:cs="Times New Roman"/>
                <w:sz w:val="24"/>
                <w:szCs w:val="24"/>
              </w:rPr>
            </w:pPr>
          </w:p>
        </w:tc>
        <w:tc>
          <w:tcPr>
            <w:tcW w:w="908"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3</w:t>
            </w:r>
          </w:p>
        </w:tc>
        <w:tc>
          <w:tcPr>
            <w:tcW w:w="1880" w:type="dxa"/>
          </w:tcPr>
          <w:p w:rsidR="00111F96" w:rsidRPr="00140CDC" w:rsidRDefault="00111F96" w:rsidP="00CC4C6E">
            <w:pPr>
              <w:jc w:val="center"/>
              <w:rPr>
                <w:rFonts w:ascii="Times New Roman" w:hAnsi="Times New Roman" w:cs="Times New Roman"/>
                <w:sz w:val="24"/>
                <w:szCs w:val="24"/>
              </w:rPr>
            </w:pPr>
          </w:p>
        </w:tc>
        <w:tc>
          <w:tcPr>
            <w:tcW w:w="993" w:type="dxa"/>
          </w:tcPr>
          <w:p w:rsidR="00111F96" w:rsidRPr="00140CDC"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Каймульдина С.А</w:t>
            </w:r>
          </w:p>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Каймульдин З.С</w:t>
            </w:r>
          </w:p>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Аменова А.К</w:t>
            </w:r>
          </w:p>
        </w:tc>
      </w:tr>
      <w:tr w:rsidR="00111F96" w:rsidRPr="00140CDC" w:rsidTr="00CC4C6E">
        <w:trPr>
          <w:trHeight w:val="329"/>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1</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Pr="00AB55A1"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Команда  КВН «Супер деревяшки»</w:t>
            </w:r>
          </w:p>
        </w:tc>
        <w:tc>
          <w:tcPr>
            <w:tcW w:w="1916"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Сборная команда уч-ся</w:t>
            </w:r>
          </w:p>
        </w:tc>
        <w:tc>
          <w:tcPr>
            <w:tcW w:w="635" w:type="dxa"/>
          </w:tcPr>
          <w:p w:rsidR="00111F96" w:rsidRPr="00AB55A1" w:rsidRDefault="00111F96" w:rsidP="00CC4C6E">
            <w:pPr>
              <w:jc w:val="center"/>
              <w:rPr>
                <w:rFonts w:ascii="Times New Roman" w:hAnsi="Times New Roman" w:cs="Times New Roman"/>
                <w:sz w:val="24"/>
                <w:szCs w:val="24"/>
              </w:rPr>
            </w:pPr>
            <w:r>
              <w:rPr>
                <w:rFonts w:ascii="Times New Roman" w:hAnsi="Times New Roman" w:cs="Times New Roman"/>
                <w:sz w:val="24"/>
                <w:szCs w:val="24"/>
              </w:rPr>
              <w:t>6-9</w:t>
            </w:r>
          </w:p>
        </w:tc>
        <w:tc>
          <w:tcPr>
            <w:tcW w:w="230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Соревнования между командами КВН внутри школы-1место</w:t>
            </w:r>
          </w:p>
        </w:tc>
        <w:tc>
          <w:tcPr>
            <w:tcW w:w="577" w:type="dxa"/>
          </w:tcPr>
          <w:p w:rsidR="00111F96" w:rsidRPr="00140CDC" w:rsidRDefault="00111F96" w:rsidP="00CC4C6E">
            <w:pPr>
              <w:jc w:val="center"/>
              <w:rPr>
                <w:rFonts w:ascii="Times New Roman" w:hAnsi="Times New Roman" w:cs="Times New Roman"/>
                <w:sz w:val="24"/>
                <w:szCs w:val="24"/>
              </w:rPr>
            </w:pPr>
          </w:p>
        </w:tc>
        <w:tc>
          <w:tcPr>
            <w:tcW w:w="908" w:type="dxa"/>
          </w:tcPr>
          <w:p w:rsidR="00111F96" w:rsidRDefault="00111F96" w:rsidP="00CC4C6E">
            <w:pPr>
              <w:jc w:val="center"/>
              <w:rPr>
                <w:rFonts w:ascii="Times New Roman" w:hAnsi="Times New Roman" w:cs="Times New Roman"/>
                <w:sz w:val="24"/>
                <w:szCs w:val="24"/>
              </w:rPr>
            </w:pPr>
          </w:p>
        </w:tc>
        <w:tc>
          <w:tcPr>
            <w:tcW w:w="1880" w:type="dxa"/>
          </w:tcPr>
          <w:p w:rsidR="00111F96" w:rsidRPr="00140CDC" w:rsidRDefault="00111F96" w:rsidP="00CC4C6E">
            <w:pPr>
              <w:jc w:val="center"/>
              <w:rPr>
                <w:rFonts w:ascii="Times New Roman" w:hAnsi="Times New Roman" w:cs="Times New Roman"/>
                <w:sz w:val="24"/>
                <w:szCs w:val="24"/>
              </w:rPr>
            </w:pPr>
          </w:p>
        </w:tc>
        <w:tc>
          <w:tcPr>
            <w:tcW w:w="993" w:type="dxa"/>
          </w:tcPr>
          <w:p w:rsidR="00111F96" w:rsidRPr="00140CDC"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 xml:space="preserve">Каймульдин З.С </w:t>
            </w:r>
          </w:p>
          <w:p w:rsidR="00111F96" w:rsidRPr="007A0E5A" w:rsidRDefault="00111F96" w:rsidP="00CC4C6E">
            <w:pPr>
              <w:jc w:val="center"/>
              <w:rPr>
                <w:rFonts w:ascii="Times New Roman" w:hAnsi="Times New Roman" w:cs="Times New Roman"/>
                <w:sz w:val="24"/>
                <w:szCs w:val="24"/>
              </w:rPr>
            </w:pPr>
            <w:r>
              <w:rPr>
                <w:rFonts w:ascii="Times New Roman" w:hAnsi="Times New Roman" w:cs="Times New Roman"/>
                <w:sz w:val="24"/>
                <w:szCs w:val="24"/>
              </w:rPr>
              <w:t>Шаяхметова Р.</w:t>
            </w:r>
            <w:proofErr w:type="gramStart"/>
            <w:r>
              <w:rPr>
                <w:rFonts w:ascii="Times New Roman" w:hAnsi="Times New Roman" w:cs="Times New Roman"/>
                <w:sz w:val="24"/>
                <w:szCs w:val="24"/>
              </w:rPr>
              <w:t>К</w:t>
            </w:r>
            <w:proofErr w:type="gramEnd"/>
          </w:p>
        </w:tc>
      </w:tr>
      <w:tr w:rsidR="00111F96" w:rsidRPr="00140CDC" w:rsidTr="00CC4C6E">
        <w:trPr>
          <w:trHeight w:val="329"/>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2</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Выставка творчества</w:t>
            </w:r>
          </w:p>
        </w:tc>
        <w:tc>
          <w:tcPr>
            <w:tcW w:w="1916"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Капар Айгерим</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3а</w:t>
            </w:r>
          </w:p>
        </w:tc>
        <w:tc>
          <w:tcPr>
            <w:tcW w:w="230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Общая грамота руководителю</w:t>
            </w:r>
          </w:p>
        </w:tc>
        <w:tc>
          <w:tcPr>
            <w:tcW w:w="577" w:type="dxa"/>
          </w:tcPr>
          <w:p w:rsidR="00111F96" w:rsidRPr="00140CDC" w:rsidRDefault="00111F96" w:rsidP="00CC4C6E">
            <w:pPr>
              <w:jc w:val="center"/>
              <w:rPr>
                <w:rFonts w:ascii="Times New Roman" w:hAnsi="Times New Roman" w:cs="Times New Roman"/>
                <w:sz w:val="24"/>
                <w:szCs w:val="24"/>
              </w:rPr>
            </w:pPr>
          </w:p>
        </w:tc>
        <w:tc>
          <w:tcPr>
            <w:tcW w:w="908" w:type="dxa"/>
          </w:tcPr>
          <w:p w:rsidR="00111F96" w:rsidRDefault="00111F96" w:rsidP="00CC4C6E">
            <w:pPr>
              <w:jc w:val="center"/>
              <w:rPr>
                <w:rFonts w:ascii="Times New Roman" w:hAnsi="Times New Roman" w:cs="Times New Roman"/>
                <w:sz w:val="24"/>
                <w:szCs w:val="24"/>
              </w:rPr>
            </w:pPr>
          </w:p>
        </w:tc>
        <w:tc>
          <w:tcPr>
            <w:tcW w:w="1880" w:type="dxa"/>
          </w:tcPr>
          <w:p w:rsidR="00111F96" w:rsidRPr="00140CDC" w:rsidRDefault="00111F96" w:rsidP="00CC4C6E">
            <w:pPr>
              <w:jc w:val="center"/>
              <w:rPr>
                <w:rFonts w:ascii="Times New Roman" w:hAnsi="Times New Roman" w:cs="Times New Roman"/>
                <w:sz w:val="24"/>
                <w:szCs w:val="24"/>
              </w:rPr>
            </w:pPr>
          </w:p>
        </w:tc>
        <w:tc>
          <w:tcPr>
            <w:tcW w:w="993" w:type="dxa"/>
          </w:tcPr>
          <w:p w:rsidR="00111F96" w:rsidRPr="00140CDC"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Шаяхметова Р.</w:t>
            </w:r>
            <w:proofErr w:type="gramStart"/>
            <w:r>
              <w:rPr>
                <w:rFonts w:ascii="Times New Roman" w:hAnsi="Times New Roman" w:cs="Times New Roman"/>
                <w:sz w:val="24"/>
                <w:szCs w:val="24"/>
              </w:rPr>
              <w:t>К</w:t>
            </w:r>
            <w:proofErr w:type="gramEnd"/>
          </w:p>
        </w:tc>
      </w:tr>
      <w:tr w:rsidR="00111F96" w:rsidRPr="00140CDC" w:rsidTr="00CC4C6E">
        <w:trPr>
          <w:trHeight w:val="329"/>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3</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lang w:val="kk-KZ"/>
              </w:rPr>
            </w:pPr>
          </w:p>
        </w:tc>
        <w:tc>
          <w:tcPr>
            <w:tcW w:w="1916"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Хозедияс Томирис</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3а</w:t>
            </w:r>
          </w:p>
        </w:tc>
        <w:tc>
          <w:tcPr>
            <w:tcW w:w="230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бисероплетение</w:t>
            </w:r>
          </w:p>
        </w:tc>
        <w:tc>
          <w:tcPr>
            <w:tcW w:w="577" w:type="dxa"/>
          </w:tcPr>
          <w:p w:rsidR="00111F96" w:rsidRPr="00140CDC" w:rsidRDefault="00111F96" w:rsidP="00CC4C6E">
            <w:pPr>
              <w:jc w:val="center"/>
              <w:rPr>
                <w:rFonts w:ascii="Times New Roman" w:hAnsi="Times New Roman" w:cs="Times New Roman"/>
                <w:sz w:val="24"/>
                <w:szCs w:val="24"/>
              </w:rPr>
            </w:pPr>
          </w:p>
        </w:tc>
        <w:tc>
          <w:tcPr>
            <w:tcW w:w="908" w:type="dxa"/>
          </w:tcPr>
          <w:p w:rsidR="00111F96" w:rsidRDefault="00111F96" w:rsidP="00CC4C6E">
            <w:pPr>
              <w:jc w:val="center"/>
              <w:rPr>
                <w:rFonts w:ascii="Times New Roman" w:hAnsi="Times New Roman" w:cs="Times New Roman"/>
                <w:sz w:val="24"/>
                <w:szCs w:val="24"/>
              </w:rPr>
            </w:pPr>
          </w:p>
        </w:tc>
        <w:tc>
          <w:tcPr>
            <w:tcW w:w="1880" w:type="dxa"/>
          </w:tcPr>
          <w:p w:rsidR="00111F96" w:rsidRPr="00140CDC" w:rsidRDefault="00111F96" w:rsidP="00CC4C6E">
            <w:pPr>
              <w:jc w:val="center"/>
              <w:rPr>
                <w:rFonts w:ascii="Times New Roman" w:hAnsi="Times New Roman" w:cs="Times New Roman"/>
                <w:sz w:val="24"/>
                <w:szCs w:val="24"/>
              </w:rPr>
            </w:pPr>
          </w:p>
        </w:tc>
        <w:tc>
          <w:tcPr>
            <w:tcW w:w="993" w:type="dxa"/>
          </w:tcPr>
          <w:p w:rsidR="00111F96" w:rsidRPr="00140CDC"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p>
        </w:tc>
      </w:tr>
      <w:tr w:rsidR="00111F96" w:rsidRPr="00140CDC" w:rsidTr="00CC4C6E">
        <w:trPr>
          <w:trHeight w:val="329"/>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4</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lang w:val="kk-KZ"/>
              </w:rPr>
            </w:pPr>
          </w:p>
        </w:tc>
        <w:tc>
          <w:tcPr>
            <w:tcW w:w="1916"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Сатбай Аружан</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2а</w:t>
            </w:r>
          </w:p>
        </w:tc>
        <w:tc>
          <w:tcPr>
            <w:tcW w:w="230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бисероплетение</w:t>
            </w:r>
          </w:p>
        </w:tc>
        <w:tc>
          <w:tcPr>
            <w:tcW w:w="577" w:type="dxa"/>
          </w:tcPr>
          <w:p w:rsidR="00111F96" w:rsidRPr="00140CDC" w:rsidRDefault="00111F96" w:rsidP="00CC4C6E">
            <w:pPr>
              <w:jc w:val="center"/>
              <w:rPr>
                <w:rFonts w:ascii="Times New Roman" w:hAnsi="Times New Roman" w:cs="Times New Roman"/>
                <w:sz w:val="24"/>
                <w:szCs w:val="24"/>
              </w:rPr>
            </w:pPr>
          </w:p>
        </w:tc>
        <w:tc>
          <w:tcPr>
            <w:tcW w:w="908" w:type="dxa"/>
          </w:tcPr>
          <w:p w:rsidR="00111F96" w:rsidRDefault="00111F96" w:rsidP="00CC4C6E">
            <w:pPr>
              <w:jc w:val="center"/>
              <w:rPr>
                <w:rFonts w:ascii="Times New Roman" w:hAnsi="Times New Roman" w:cs="Times New Roman"/>
                <w:sz w:val="24"/>
                <w:szCs w:val="24"/>
              </w:rPr>
            </w:pPr>
          </w:p>
        </w:tc>
        <w:tc>
          <w:tcPr>
            <w:tcW w:w="1880" w:type="dxa"/>
          </w:tcPr>
          <w:p w:rsidR="00111F96" w:rsidRPr="00140CDC" w:rsidRDefault="00111F96" w:rsidP="00CC4C6E">
            <w:pPr>
              <w:jc w:val="center"/>
              <w:rPr>
                <w:rFonts w:ascii="Times New Roman" w:hAnsi="Times New Roman" w:cs="Times New Roman"/>
                <w:sz w:val="24"/>
                <w:szCs w:val="24"/>
              </w:rPr>
            </w:pPr>
          </w:p>
        </w:tc>
        <w:tc>
          <w:tcPr>
            <w:tcW w:w="993" w:type="dxa"/>
          </w:tcPr>
          <w:p w:rsidR="00111F96" w:rsidRPr="00140CDC"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p>
        </w:tc>
      </w:tr>
      <w:tr w:rsidR="00111F96" w:rsidRPr="00140CDC" w:rsidTr="00CC4C6E">
        <w:trPr>
          <w:trHeight w:val="329"/>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5</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Команда «Креатив»</w:t>
            </w:r>
          </w:p>
        </w:tc>
        <w:tc>
          <w:tcPr>
            <w:tcW w:w="1916" w:type="dxa"/>
          </w:tcPr>
          <w:p w:rsidR="00111F96" w:rsidRDefault="00111F96" w:rsidP="00CC4C6E">
            <w:pPr>
              <w:jc w:val="center"/>
              <w:rPr>
                <w:rFonts w:ascii="Times New Roman" w:hAnsi="Times New Roman" w:cs="Times New Roman"/>
                <w:sz w:val="24"/>
                <w:szCs w:val="24"/>
                <w:lang w:val="kk-KZ"/>
              </w:rPr>
            </w:pPr>
          </w:p>
        </w:tc>
        <w:tc>
          <w:tcPr>
            <w:tcW w:w="635" w:type="dxa"/>
          </w:tcPr>
          <w:p w:rsidR="00111F96" w:rsidRDefault="00111F96" w:rsidP="00CC4C6E">
            <w:pPr>
              <w:jc w:val="center"/>
              <w:rPr>
                <w:rFonts w:ascii="Times New Roman" w:hAnsi="Times New Roman" w:cs="Times New Roman"/>
                <w:sz w:val="24"/>
                <w:szCs w:val="24"/>
              </w:rPr>
            </w:pPr>
          </w:p>
        </w:tc>
        <w:tc>
          <w:tcPr>
            <w:tcW w:w="230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Номинация «Цирковой жанр и акробатика»</w:t>
            </w:r>
          </w:p>
        </w:tc>
        <w:tc>
          <w:tcPr>
            <w:tcW w:w="577" w:type="dxa"/>
          </w:tcPr>
          <w:p w:rsidR="00111F96" w:rsidRPr="00140CDC" w:rsidRDefault="00111F96" w:rsidP="00CC4C6E">
            <w:pPr>
              <w:jc w:val="center"/>
              <w:rPr>
                <w:rFonts w:ascii="Times New Roman" w:hAnsi="Times New Roman" w:cs="Times New Roman"/>
                <w:sz w:val="24"/>
                <w:szCs w:val="24"/>
              </w:rPr>
            </w:pPr>
          </w:p>
        </w:tc>
        <w:tc>
          <w:tcPr>
            <w:tcW w:w="908" w:type="dxa"/>
          </w:tcPr>
          <w:p w:rsidR="00111F96" w:rsidRDefault="00111F96" w:rsidP="00CC4C6E">
            <w:pPr>
              <w:jc w:val="center"/>
              <w:rPr>
                <w:rFonts w:ascii="Times New Roman" w:hAnsi="Times New Roman" w:cs="Times New Roman"/>
                <w:sz w:val="24"/>
                <w:szCs w:val="24"/>
              </w:rPr>
            </w:pPr>
          </w:p>
        </w:tc>
        <w:tc>
          <w:tcPr>
            <w:tcW w:w="1880"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3место</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кмола жулдыздары»</w:t>
            </w:r>
          </w:p>
        </w:tc>
        <w:tc>
          <w:tcPr>
            <w:tcW w:w="993" w:type="dxa"/>
          </w:tcPr>
          <w:p w:rsidR="00111F96" w:rsidRPr="00140CDC"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Каймульдин З.С</w:t>
            </w:r>
          </w:p>
        </w:tc>
      </w:tr>
      <w:tr w:rsidR="00111F96" w:rsidRPr="00140CDC" w:rsidTr="00CC4C6E">
        <w:trPr>
          <w:trHeight w:val="329"/>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6</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lang w:val="kk-KZ"/>
              </w:rPr>
            </w:pPr>
          </w:p>
        </w:tc>
        <w:tc>
          <w:tcPr>
            <w:tcW w:w="1916"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Рудиюк Сергей</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8а</w:t>
            </w:r>
          </w:p>
        </w:tc>
        <w:tc>
          <w:tcPr>
            <w:tcW w:w="230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Работа по дереву</w:t>
            </w:r>
          </w:p>
        </w:tc>
        <w:tc>
          <w:tcPr>
            <w:tcW w:w="577" w:type="dxa"/>
          </w:tcPr>
          <w:p w:rsidR="00111F96" w:rsidRPr="00140CDC" w:rsidRDefault="00111F96" w:rsidP="00CC4C6E">
            <w:pPr>
              <w:jc w:val="center"/>
              <w:rPr>
                <w:rFonts w:ascii="Times New Roman" w:hAnsi="Times New Roman" w:cs="Times New Roman"/>
                <w:sz w:val="24"/>
                <w:szCs w:val="24"/>
              </w:rPr>
            </w:pPr>
          </w:p>
        </w:tc>
        <w:tc>
          <w:tcPr>
            <w:tcW w:w="908"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w:t>
            </w:r>
          </w:p>
        </w:tc>
        <w:tc>
          <w:tcPr>
            <w:tcW w:w="1880" w:type="dxa"/>
          </w:tcPr>
          <w:p w:rsidR="00111F96" w:rsidRDefault="00111F96" w:rsidP="00CC4C6E">
            <w:pPr>
              <w:jc w:val="center"/>
              <w:rPr>
                <w:rFonts w:ascii="Times New Roman" w:hAnsi="Times New Roman" w:cs="Times New Roman"/>
                <w:sz w:val="24"/>
                <w:szCs w:val="24"/>
              </w:rPr>
            </w:pPr>
          </w:p>
        </w:tc>
        <w:tc>
          <w:tcPr>
            <w:tcW w:w="993" w:type="dxa"/>
          </w:tcPr>
          <w:p w:rsidR="00111F96" w:rsidRPr="00140CDC"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Дукембаев Е.Ж</w:t>
            </w:r>
          </w:p>
        </w:tc>
      </w:tr>
      <w:tr w:rsidR="00111F96" w:rsidRPr="00140CDC" w:rsidTr="00CC4C6E">
        <w:trPr>
          <w:trHeight w:val="329"/>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7</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lang w:val="kk-KZ"/>
              </w:rPr>
            </w:pPr>
          </w:p>
        </w:tc>
        <w:tc>
          <w:tcPr>
            <w:tcW w:w="1916"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Рудиюк Сергей</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8а</w:t>
            </w:r>
          </w:p>
        </w:tc>
        <w:tc>
          <w:tcPr>
            <w:tcW w:w="230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Конкурс рисунков  «Нет коррупции»</w:t>
            </w:r>
          </w:p>
        </w:tc>
        <w:tc>
          <w:tcPr>
            <w:tcW w:w="577" w:type="dxa"/>
          </w:tcPr>
          <w:p w:rsidR="00111F96" w:rsidRPr="00140CDC" w:rsidRDefault="00111F96" w:rsidP="00CC4C6E">
            <w:pPr>
              <w:jc w:val="center"/>
              <w:rPr>
                <w:rFonts w:ascii="Times New Roman" w:hAnsi="Times New Roman" w:cs="Times New Roman"/>
                <w:sz w:val="24"/>
                <w:szCs w:val="24"/>
              </w:rPr>
            </w:pPr>
          </w:p>
        </w:tc>
        <w:tc>
          <w:tcPr>
            <w:tcW w:w="908"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w:t>
            </w:r>
          </w:p>
        </w:tc>
        <w:tc>
          <w:tcPr>
            <w:tcW w:w="1880" w:type="dxa"/>
          </w:tcPr>
          <w:p w:rsidR="00111F96" w:rsidRDefault="00111F96" w:rsidP="00CC4C6E">
            <w:pPr>
              <w:jc w:val="center"/>
              <w:rPr>
                <w:rFonts w:ascii="Times New Roman" w:hAnsi="Times New Roman" w:cs="Times New Roman"/>
                <w:sz w:val="24"/>
                <w:szCs w:val="24"/>
              </w:rPr>
            </w:pPr>
          </w:p>
        </w:tc>
        <w:tc>
          <w:tcPr>
            <w:tcW w:w="993" w:type="dxa"/>
          </w:tcPr>
          <w:p w:rsidR="00111F96" w:rsidRPr="00140CDC"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Дукембаев Е.Ж</w:t>
            </w:r>
          </w:p>
        </w:tc>
      </w:tr>
      <w:tr w:rsidR="00111F96" w:rsidRPr="00140CDC" w:rsidTr="00CC4C6E">
        <w:trPr>
          <w:trHeight w:val="329"/>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8</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lang w:val="kk-KZ"/>
              </w:rPr>
            </w:pPr>
          </w:p>
        </w:tc>
        <w:tc>
          <w:tcPr>
            <w:tcW w:w="1916"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Закриенов Амиржан</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5а</w:t>
            </w:r>
          </w:p>
        </w:tc>
        <w:tc>
          <w:tcPr>
            <w:tcW w:w="230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«Жас суретшилер»</w:t>
            </w:r>
          </w:p>
        </w:tc>
        <w:tc>
          <w:tcPr>
            <w:tcW w:w="577" w:type="dxa"/>
          </w:tcPr>
          <w:p w:rsidR="00111F96" w:rsidRPr="00140CDC" w:rsidRDefault="00111F96" w:rsidP="00CC4C6E">
            <w:pPr>
              <w:jc w:val="center"/>
              <w:rPr>
                <w:rFonts w:ascii="Times New Roman" w:hAnsi="Times New Roman" w:cs="Times New Roman"/>
                <w:sz w:val="24"/>
                <w:szCs w:val="24"/>
              </w:rPr>
            </w:pPr>
          </w:p>
        </w:tc>
        <w:tc>
          <w:tcPr>
            <w:tcW w:w="908"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3</w:t>
            </w:r>
          </w:p>
        </w:tc>
        <w:tc>
          <w:tcPr>
            <w:tcW w:w="1880" w:type="dxa"/>
          </w:tcPr>
          <w:p w:rsidR="00111F96" w:rsidRDefault="00111F96" w:rsidP="00CC4C6E">
            <w:pPr>
              <w:jc w:val="center"/>
              <w:rPr>
                <w:rFonts w:ascii="Times New Roman" w:hAnsi="Times New Roman" w:cs="Times New Roman"/>
                <w:sz w:val="24"/>
                <w:szCs w:val="24"/>
              </w:rPr>
            </w:pPr>
          </w:p>
        </w:tc>
        <w:tc>
          <w:tcPr>
            <w:tcW w:w="993" w:type="dxa"/>
          </w:tcPr>
          <w:p w:rsidR="00111F96" w:rsidRPr="00140CDC"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Дукембаев Е.Ж</w:t>
            </w:r>
          </w:p>
        </w:tc>
      </w:tr>
      <w:tr w:rsidR="00111F96" w:rsidRPr="00140CDC" w:rsidTr="00CC4C6E">
        <w:trPr>
          <w:trHeight w:val="329"/>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9</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Вокал</w:t>
            </w:r>
          </w:p>
        </w:tc>
        <w:tc>
          <w:tcPr>
            <w:tcW w:w="1916" w:type="dxa"/>
          </w:tcPr>
          <w:p w:rsidR="00111F96" w:rsidRDefault="00111F96"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Тоганасова Райхан</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8а</w:t>
            </w:r>
          </w:p>
        </w:tc>
        <w:tc>
          <w:tcPr>
            <w:tcW w:w="230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На районный смотр</w:t>
            </w:r>
          </w:p>
        </w:tc>
        <w:tc>
          <w:tcPr>
            <w:tcW w:w="577" w:type="dxa"/>
          </w:tcPr>
          <w:p w:rsidR="00111F96" w:rsidRPr="00140CDC" w:rsidRDefault="00111F96" w:rsidP="00CC4C6E">
            <w:pPr>
              <w:jc w:val="center"/>
              <w:rPr>
                <w:rFonts w:ascii="Times New Roman" w:hAnsi="Times New Roman" w:cs="Times New Roman"/>
                <w:sz w:val="24"/>
                <w:szCs w:val="24"/>
              </w:rPr>
            </w:pPr>
          </w:p>
        </w:tc>
        <w:tc>
          <w:tcPr>
            <w:tcW w:w="908" w:type="dxa"/>
          </w:tcPr>
          <w:p w:rsidR="00111F96" w:rsidRDefault="00111F96" w:rsidP="00CC4C6E">
            <w:pPr>
              <w:jc w:val="center"/>
              <w:rPr>
                <w:rFonts w:ascii="Times New Roman" w:hAnsi="Times New Roman" w:cs="Times New Roman"/>
                <w:sz w:val="24"/>
                <w:szCs w:val="24"/>
              </w:rPr>
            </w:pPr>
          </w:p>
        </w:tc>
        <w:tc>
          <w:tcPr>
            <w:tcW w:w="1880" w:type="dxa"/>
          </w:tcPr>
          <w:p w:rsidR="00111F96" w:rsidRDefault="00111F96" w:rsidP="00CC4C6E">
            <w:pPr>
              <w:jc w:val="center"/>
              <w:rPr>
                <w:rFonts w:ascii="Times New Roman" w:hAnsi="Times New Roman" w:cs="Times New Roman"/>
                <w:sz w:val="24"/>
                <w:szCs w:val="24"/>
              </w:rPr>
            </w:pPr>
          </w:p>
        </w:tc>
        <w:tc>
          <w:tcPr>
            <w:tcW w:w="993" w:type="dxa"/>
          </w:tcPr>
          <w:p w:rsidR="00111F96" w:rsidRPr="00140CDC"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Аят Жардембек</w:t>
            </w:r>
          </w:p>
        </w:tc>
      </w:tr>
      <w:tr w:rsidR="00111F96" w:rsidRPr="00140CDC" w:rsidTr="00CC4C6E">
        <w:trPr>
          <w:trHeight w:val="345"/>
        </w:trPr>
        <w:tc>
          <w:tcPr>
            <w:tcW w:w="463" w:type="dxa"/>
          </w:tcPr>
          <w:p w:rsidR="00111F96" w:rsidRPr="00140CDC" w:rsidRDefault="00111F96" w:rsidP="00CC4C6E">
            <w:pPr>
              <w:jc w:val="center"/>
              <w:rPr>
                <w:rFonts w:ascii="Times New Roman" w:hAnsi="Times New Roman" w:cs="Times New Roman"/>
                <w:sz w:val="24"/>
                <w:szCs w:val="24"/>
              </w:rPr>
            </w:pPr>
          </w:p>
        </w:tc>
        <w:tc>
          <w:tcPr>
            <w:tcW w:w="1805" w:type="dxa"/>
          </w:tcPr>
          <w:p w:rsidR="00111F96" w:rsidRPr="00140CDC" w:rsidRDefault="00111F96" w:rsidP="00CC4C6E">
            <w:pPr>
              <w:jc w:val="center"/>
              <w:rPr>
                <w:rFonts w:ascii="Times New Roman" w:hAnsi="Times New Roman" w:cs="Times New Roman"/>
                <w:b/>
                <w:sz w:val="24"/>
                <w:szCs w:val="24"/>
              </w:rPr>
            </w:pPr>
            <w:r>
              <w:rPr>
                <w:rFonts w:ascii="Times New Roman" w:hAnsi="Times New Roman" w:cs="Times New Roman"/>
                <w:b/>
                <w:sz w:val="24"/>
                <w:szCs w:val="24"/>
              </w:rPr>
              <w:t>Спортивный</w:t>
            </w:r>
          </w:p>
        </w:tc>
        <w:tc>
          <w:tcPr>
            <w:tcW w:w="1985" w:type="dxa"/>
          </w:tcPr>
          <w:p w:rsidR="00111F96" w:rsidRPr="00140CDC" w:rsidRDefault="00111F96" w:rsidP="00CC4C6E">
            <w:pPr>
              <w:jc w:val="center"/>
              <w:rPr>
                <w:rFonts w:ascii="Times New Roman" w:hAnsi="Times New Roman" w:cs="Times New Roman"/>
                <w:b/>
                <w:sz w:val="24"/>
                <w:szCs w:val="24"/>
              </w:rPr>
            </w:pPr>
            <w:r w:rsidRPr="00140CDC">
              <w:rPr>
                <w:rFonts w:ascii="Times New Roman" w:hAnsi="Times New Roman" w:cs="Times New Roman"/>
                <w:b/>
                <w:sz w:val="24"/>
                <w:szCs w:val="24"/>
              </w:rPr>
              <w:t>Направл</w:t>
            </w:r>
            <w:r>
              <w:rPr>
                <w:rFonts w:ascii="Times New Roman" w:hAnsi="Times New Roman" w:cs="Times New Roman"/>
                <w:b/>
                <w:sz w:val="24"/>
                <w:szCs w:val="24"/>
              </w:rPr>
              <w:t>ение</w:t>
            </w:r>
          </w:p>
        </w:tc>
        <w:tc>
          <w:tcPr>
            <w:tcW w:w="1916" w:type="dxa"/>
          </w:tcPr>
          <w:p w:rsidR="00111F96" w:rsidRPr="00140CDC" w:rsidRDefault="00111F96" w:rsidP="00CC4C6E">
            <w:pPr>
              <w:jc w:val="center"/>
              <w:rPr>
                <w:rFonts w:ascii="Times New Roman" w:hAnsi="Times New Roman" w:cs="Times New Roman"/>
                <w:sz w:val="24"/>
                <w:szCs w:val="24"/>
              </w:rPr>
            </w:pPr>
          </w:p>
        </w:tc>
        <w:tc>
          <w:tcPr>
            <w:tcW w:w="635" w:type="dxa"/>
          </w:tcPr>
          <w:p w:rsidR="00111F96" w:rsidRPr="00140CDC" w:rsidRDefault="00111F96" w:rsidP="00CC4C6E">
            <w:pPr>
              <w:jc w:val="center"/>
              <w:rPr>
                <w:rFonts w:ascii="Times New Roman" w:hAnsi="Times New Roman" w:cs="Times New Roman"/>
                <w:sz w:val="24"/>
                <w:szCs w:val="24"/>
              </w:rPr>
            </w:pPr>
          </w:p>
        </w:tc>
        <w:tc>
          <w:tcPr>
            <w:tcW w:w="2305" w:type="dxa"/>
          </w:tcPr>
          <w:p w:rsidR="00111F96" w:rsidRPr="00140CDC" w:rsidRDefault="00111F96" w:rsidP="00CC4C6E">
            <w:pPr>
              <w:jc w:val="center"/>
              <w:rPr>
                <w:rFonts w:ascii="Times New Roman" w:hAnsi="Times New Roman" w:cs="Times New Roman"/>
                <w:sz w:val="24"/>
                <w:szCs w:val="24"/>
              </w:rPr>
            </w:pPr>
          </w:p>
        </w:tc>
        <w:tc>
          <w:tcPr>
            <w:tcW w:w="577" w:type="dxa"/>
          </w:tcPr>
          <w:p w:rsidR="00111F96" w:rsidRPr="00140CDC" w:rsidRDefault="00111F96" w:rsidP="00CC4C6E">
            <w:pPr>
              <w:jc w:val="center"/>
              <w:rPr>
                <w:rFonts w:ascii="Times New Roman" w:hAnsi="Times New Roman" w:cs="Times New Roman"/>
                <w:sz w:val="24"/>
                <w:szCs w:val="24"/>
              </w:rPr>
            </w:pPr>
          </w:p>
        </w:tc>
        <w:tc>
          <w:tcPr>
            <w:tcW w:w="908" w:type="dxa"/>
          </w:tcPr>
          <w:p w:rsidR="00111F96" w:rsidRPr="00140CDC" w:rsidRDefault="00111F96" w:rsidP="00CC4C6E">
            <w:pPr>
              <w:jc w:val="center"/>
              <w:rPr>
                <w:rFonts w:ascii="Times New Roman" w:hAnsi="Times New Roman" w:cs="Times New Roman"/>
                <w:sz w:val="24"/>
                <w:szCs w:val="24"/>
              </w:rPr>
            </w:pPr>
          </w:p>
        </w:tc>
        <w:tc>
          <w:tcPr>
            <w:tcW w:w="1880" w:type="dxa"/>
          </w:tcPr>
          <w:p w:rsidR="00111F96" w:rsidRPr="00140CDC" w:rsidRDefault="00111F96" w:rsidP="00CC4C6E">
            <w:pPr>
              <w:jc w:val="center"/>
              <w:rPr>
                <w:rFonts w:ascii="Times New Roman" w:hAnsi="Times New Roman" w:cs="Times New Roman"/>
                <w:sz w:val="24"/>
                <w:szCs w:val="24"/>
              </w:rPr>
            </w:pPr>
          </w:p>
        </w:tc>
        <w:tc>
          <w:tcPr>
            <w:tcW w:w="993" w:type="dxa"/>
          </w:tcPr>
          <w:p w:rsidR="00111F96" w:rsidRPr="00140CDC" w:rsidRDefault="00111F96" w:rsidP="00CC4C6E">
            <w:pPr>
              <w:jc w:val="center"/>
              <w:rPr>
                <w:rFonts w:ascii="Times New Roman" w:hAnsi="Times New Roman" w:cs="Times New Roman"/>
                <w:sz w:val="24"/>
                <w:szCs w:val="24"/>
              </w:rPr>
            </w:pPr>
          </w:p>
        </w:tc>
        <w:tc>
          <w:tcPr>
            <w:tcW w:w="2409" w:type="dxa"/>
          </w:tcPr>
          <w:p w:rsidR="00111F96" w:rsidRPr="00140CDC" w:rsidRDefault="00111F96" w:rsidP="00CC4C6E">
            <w:pPr>
              <w:jc w:val="center"/>
              <w:rPr>
                <w:rFonts w:ascii="Times New Roman" w:hAnsi="Times New Roman" w:cs="Times New Roman"/>
                <w:sz w:val="24"/>
                <w:szCs w:val="24"/>
              </w:rPr>
            </w:pPr>
          </w:p>
        </w:tc>
      </w:tr>
      <w:tr w:rsidR="00111F96" w:rsidRPr="00140CDC" w:rsidTr="00CC4C6E">
        <w:trPr>
          <w:trHeight w:val="345"/>
        </w:trPr>
        <w:tc>
          <w:tcPr>
            <w:tcW w:w="463" w:type="dxa"/>
          </w:tcPr>
          <w:p w:rsidR="00111F96" w:rsidRPr="00140CDC" w:rsidRDefault="00111F96" w:rsidP="00CC4C6E">
            <w:pPr>
              <w:jc w:val="center"/>
              <w:rPr>
                <w:rFonts w:ascii="Times New Roman" w:hAnsi="Times New Roman" w:cs="Times New Roman"/>
                <w:sz w:val="24"/>
                <w:szCs w:val="24"/>
              </w:rPr>
            </w:pPr>
            <w:r w:rsidRPr="00140CDC">
              <w:rPr>
                <w:rFonts w:ascii="Times New Roman" w:hAnsi="Times New Roman" w:cs="Times New Roman"/>
                <w:sz w:val="24"/>
                <w:szCs w:val="24"/>
              </w:rPr>
              <w:lastRenderedPageBreak/>
              <w:t>1</w:t>
            </w:r>
          </w:p>
        </w:tc>
        <w:tc>
          <w:tcPr>
            <w:tcW w:w="1805" w:type="dxa"/>
          </w:tcPr>
          <w:p w:rsidR="00111F96" w:rsidRPr="00193EB9" w:rsidRDefault="00193EB9" w:rsidP="00CC4C6E">
            <w:pPr>
              <w:jc w:val="center"/>
              <w:rPr>
                <w:rFonts w:ascii="Times New Roman" w:hAnsi="Times New Roman" w:cs="Times New Roman"/>
                <w:sz w:val="24"/>
                <w:szCs w:val="24"/>
                <w:lang w:val="kk-KZ"/>
              </w:rPr>
            </w:pPr>
            <w:r>
              <w:rPr>
                <w:rFonts w:ascii="Times New Roman" w:hAnsi="Times New Roman" w:cs="Times New Roman"/>
                <w:sz w:val="24"/>
                <w:szCs w:val="24"/>
                <w:lang w:val="kk-KZ"/>
              </w:rPr>
              <w:t>спорттық</w:t>
            </w:r>
          </w:p>
        </w:tc>
        <w:tc>
          <w:tcPr>
            <w:tcW w:w="1985"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баскетбол</w:t>
            </w:r>
          </w:p>
        </w:tc>
        <w:tc>
          <w:tcPr>
            <w:tcW w:w="1916"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Сборная команда</w:t>
            </w:r>
          </w:p>
        </w:tc>
        <w:tc>
          <w:tcPr>
            <w:tcW w:w="635"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10-11</w:t>
            </w:r>
          </w:p>
        </w:tc>
        <w:tc>
          <w:tcPr>
            <w:tcW w:w="2305" w:type="dxa"/>
          </w:tcPr>
          <w:p w:rsidR="00111F96" w:rsidRPr="00140CDC" w:rsidRDefault="00111F96" w:rsidP="00CC4C6E">
            <w:pPr>
              <w:jc w:val="center"/>
              <w:rPr>
                <w:rFonts w:ascii="Times New Roman" w:hAnsi="Times New Roman" w:cs="Times New Roman"/>
                <w:sz w:val="24"/>
                <w:szCs w:val="24"/>
              </w:rPr>
            </w:pPr>
          </w:p>
        </w:tc>
        <w:tc>
          <w:tcPr>
            <w:tcW w:w="577"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1</w:t>
            </w:r>
          </w:p>
        </w:tc>
        <w:tc>
          <w:tcPr>
            <w:tcW w:w="908"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3</w:t>
            </w:r>
          </w:p>
        </w:tc>
        <w:tc>
          <w:tcPr>
            <w:tcW w:w="1880" w:type="dxa"/>
          </w:tcPr>
          <w:p w:rsidR="00111F96" w:rsidRPr="00140CDC" w:rsidRDefault="00111F96" w:rsidP="00CC4C6E">
            <w:pPr>
              <w:jc w:val="center"/>
              <w:rPr>
                <w:rFonts w:ascii="Times New Roman" w:hAnsi="Times New Roman" w:cs="Times New Roman"/>
                <w:sz w:val="24"/>
                <w:szCs w:val="24"/>
              </w:rPr>
            </w:pPr>
          </w:p>
        </w:tc>
        <w:tc>
          <w:tcPr>
            <w:tcW w:w="993" w:type="dxa"/>
          </w:tcPr>
          <w:p w:rsidR="00111F96" w:rsidRPr="00140CDC" w:rsidRDefault="00111F96" w:rsidP="00CC4C6E">
            <w:pPr>
              <w:jc w:val="center"/>
              <w:rPr>
                <w:rFonts w:ascii="Times New Roman" w:hAnsi="Times New Roman" w:cs="Times New Roman"/>
                <w:sz w:val="24"/>
                <w:szCs w:val="24"/>
              </w:rPr>
            </w:pPr>
          </w:p>
        </w:tc>
        <w:tc>
          <w:tcPr>
            <w:tcW w:w="2409"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Мухатов А.Е</w:t>
            </w:r>
          </w:p>
        </w:tc>
      </w:tr>
      <w:tr w:rsidR="00111F96" w:rsidRPr="00140CDC" w:rsidTr="00CC4C6E">
        <w:trPr>
          <w:trHeight w:val="345"/>
        </w:trPr>
        <w:tc>
          <w:tcPr>
            <w:tcW w:w="46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2</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Баскетбол</w:t>
            </w:r>
          </w:p>
        </w:tc>
        <w:tc>
          <w:tcPr>
            <w:tcW w:w="1916" w:type="dxa"/>
          </w:tcPr>
          <w:p w:rsidR="00111F96" w:rsidRPr="00140CDC" w:rsidRDefault="00111F96" w:rsidP="00CC4C6E">
            <w:pPr>
              <w:jc w:val="center"/>
              <w:rPr>
                <w:rFonts w:ascii="Times New Roman" w:hAnsi="Times New Roman" w:cs="Times New Roman"/>
                <w:sz w:val="24"/>
                <w:szCs w:val="24"/>
              </w:rPr>
            </w:pPr>
            <w:r w:rsidRPr="00140CDC">
              <w:rPr>
                <w:rFonts w:ascii="Times New Roman" w:hAnsi="Times New Roman" w:cs="Times New Roman"/>
                <w:sz w:val="24"/>
                <w:szCs w:val="24"/>
              </w:rPr>
              <w:t>Сарманов Динмухаммед</w:t>
            </w:r>
          </w:p>
        </w:tc>
        <w:tc>
          <w:tcPr>
            <w:tcW w:w="635"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11</w:t>
            </w:r>
          </w:p>
        </w:tc>
        <w:tc>
          <w:tcPr>
            <w:tcW w:w="2305"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В состав районной сборной</w:t>
            </w:r>
          </w:p>
        </w:tc>
        <w:tc>
          <w:tcPr>
            <w:tcW w:w="577" w:type="dxa"/>
          </w:tcPr>
          <w:p w:rsidR="00111F96" w:rsidRPr="00140CDC" w:rsidRDefault="00111F96" w:rsidP="00CC4C6E">
            <w:pPr>
              <w:jc w:val="center"/>
              <w:rPr>
                <w:rFonts w:ascii="Times New Roman" w:hAnsi="Times New Roman" w:cs="Times New Roman"/>
                <w:sz w:val="24"/>
                <w:szCs w:val="24"/>
              </w:rPr>
            </w:pPr>
          </w:p>
        </w:tc>
        <w:tc>
          <w:tcPr>
            <w:tcW w:w="908" w:type="dxa"/>
          </w:tcPr>
          <w:p w:rsidR="00111F96" w:rsidRPr="00140CDC" w:rsidRDefault="00111F96" w:rsidP="00CC4C6E">
            <w:pPr>
              <w:jc w:val="center"/>
              <w:rPr>
                <w:rFonts w:ascii="Times New Roman" w:hAnsi="Times New Roman" w:cs="Times New Roman"/>
                <w:sz w:val="24"/>
                <w:szCs w:val="24"/>
              </w:rPr>
            </w:pPr>
          </w:p>
        </w:tc>
        <w:tc>
          <w:tcPr>
            <w:tcW w:w="1880" w:type="dxa"/>
          </w:tcPr>
          <w:p w:rsidR="00111F96" w:rsidRPr="00140CDC" w:rsidRDefault="00111F96" w:rsidP="00CC4C6E">
            <w:pPr>
              <w:jc w:val="center"/>
              <w:rPr>
                <w:rFonts w:ascii="Times New Roman" w:hAnsi="Times New Roman" w:cs="Times New Roman"/>
                <w:sz w:val="24"/>
                <w:szCs w:val="24"/>
              </w:rPr>
            </w:pPr>
          </w:p>
        </w:tc>
        <w:tc>
          <w:tcPr>
            <w:tcW w:w="993" w:type="dxa"/>
          </w:tcPr>
          <w:p w:rsidR="00111F96" w:rsidRPr="00140CDC" w:rsidRDefault="00111F96" w:rsidP="00CC4C6E">
            <w:pPr>
              <w:jc w:val="center"/>
              <w:rPr>
                <w:rFonts w:ascii="Times New Roman" w:hAnsi="Times New Roman" w:cs="Times New Roman"/>
                <w:sz w:val="24"/>
                <w:szCs w:val="24"/>
              </w:rPr>
            </w:pPr>
          </w:p>
        </w:tc>
        <w:tc>
          <w:tcPr>
            <w:tcW w:w="2409"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Мухатов А.Е</w:t>
            </w:r>
          </w:p>
        </w:tc>
      </w:tr>
      <w:tr w:rsidR="00111F96" w:rsidRPr="00140CDC" w:rsidTr="00CC4C6E">
        <w:trPr>
          <w:trHeight w:val="345"/>
        </w:trPr>
        <w:tc>
          <w:tcPr>
            <w:tcW w:w="46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3</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футзал</w:t>
            </w:r>
          </w:p>
        </w:tc>
        <w:tc>
          <w:tcPr>
            <w:tcW w:w="1916"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Сборная команда</w:t>
            </w:r>
          </w:p>
        </w:tc>
        <w:tc>
          <w:tcPr>
            <w:tcW w:w="635" w:type="dxa"/>
          </w:tcPr>
          <w:p w:rsidR="00111F96" w:rsidRDefault="00111F96" w:rsidP="00CC4C6E">
            <w:pPr>
              <w:jc w:val="center"/>
              <w:rPr>
                <w:rFonts w:ascii="Times New Roman" w:hAnsi="Times New Roman" w:cs="Times New Roman"/>
                <w:sz w:val="24"/>
                <w:szCs w:val="24"/>
              </w:rPr>
            </w:pPr>
          </w:p>
        </w:tc>
        <w:tc>
          <w:tcPr>
            <w:tcW w:w="230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Чагл</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гро.к</w:t>
            </w:r>
          </w:p>
        </w:tc>
        <w:tc>
          <w:tcPr>
            <w:tcW w:w="577"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1</w:t>
            </w:r>
          </w:p>
        </w:tc>
        <w:tc>
          <w:tcPr>
            <w:tcW w:w="908" w:type="dxa"/>
          </w:tcPr>
          <w:p w:rsidR="00111F96" w:rsidRPr="00140CDC" w:rsidRDefault="00111F96" w:rsidP="00CC4C6E">
            <w:pPr>
              <w:jc w:val="center"/>
              <w:rPr>
                <w:rFonts w:ascii="Times New Roman" w:hAnsi="Times New Roman" w:cs="Times New Roman"/>
                <w:sz w:val="24"/>
                <w:szCs w:val="24"/>
              </w:rPr>
            </w:pPr>
          </w:p>
        </w:tc>
        <w:tc>
          <w:tcPr>
            <w:tcW w:w="1880" w:type="dxa"/>
          </w:tcPr>
          <w:p w:rsidR="00111F96" w:rsidRPr="00140CDC" w:rsidRDefault="00111F96" w:rsidP="00CC4C6E">
            <w:pPr>
              <w:jc w:val="center"/>
              <w:rPr>
                <w:rFonts w:ascii="Times New Roman" w:hAnsi="Times New Roman" w:cs="Times New Roman"/>
                <w:sz w:val="24"/>
                <w:szCs w:val="24"/>
              </w:rPr>
            </w:pPr>
          </w:p>
        </w:tc>
        <w:tc>
          <w:tcPr>
            <w:tcW w:w="993" w:type="dxa"/>
          </w:tcPr>
          <w:p w:rsidR="00111F96" w:rsidRPr="00140CDC"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Мухатов А.Е</w:t>
            </w:r>
          </w:p>
        </w:tc>
      </w:tr>
      <w:tr w:rsidR="00111F96" w:rsidRPr="00140CDC" w:rsidTr="00CC4C6E">
        <w:trPr>
          <w:trHeight w:val="345"/>
        </w:trPr>
        <w:tc>
          <w:tcPr>
            <w:tcW w:w="46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4</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Pr="00290AA0" w:rsidRDefault="00111F96" w:rsidP="00CC4C6E">
            <w:pPr>
              <w:jc w:val="center"/>
              <w:rPr>
                <w:rFonts w:ascii="Times New Roman" w:hAnsi="Times New Roman" w:cs="Times New Roman"/>
                <w:b/>
                <w:sz w:val="24"/>
                <w:szCs w:val="24"/>
              </w:rPr>
            </w:pPr>
            <w:r w:rsidRPr="00290AA0">
              <w:rPr>
                <w:rFonts w:ascii="Times New Roman" w:hAnsi="Times New Roman" w:cs="Times New Roman"/>
                <w:b/>
                <w:sz w:val="24"/>
                <w:szCs w:val="24"/>
              </w:rPr>
              <w:t>Вольная борьба</w:t>
            </w:r>
            <w:proofErr w:type="gramStart"/>
            <w:r w:rsidRPr="00290AA0">
              <w:rPr>
                <w:rFonts w:ascii="Times New Roman" w:hAnsi="Times New Roman" w:cs="Times New Roman"/>
                <w:b/>
                <w:sz w:val="24"/>
                <w:szCs w:val="24"/>
              </w:rPr>
              <w:t>,н</w:t>
            </w:r>
            <w:proofErr w:type="gramEnd"/>
            <w:r w:rsidRPr="00290AA0">
              <w:rPr>
                <w:rFonts w:ascii="Times New Roman" w:hAnsi="Times New Roman" w:cs="Times New Roman"/>
                <w:b/>
                <w:sz w:val="24"/>
                <w:szCs w:val="24"/>
              </w:rPr>
              <w:t>ац.борьба</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Мухат Ерназ</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4а</w:t>
            </w:r>
          </w:p>
        </w:tc>
        <w:tc>
          <w:tcPr>
            <w:tcW w:w="2305" w:type="dxa"/>
          </w:tcPr>
          <w:p w:rsidR="00111F96" w:rsidRDefault="00111F96" w:rsidP="00CC4C6E">
            <w:pPr>
              <w:jc w:val="center"/>
              <w:rPr>
                <w:rFonts w:ascii="Times New Roman" w:hAnsi="Times New Roman" w:cs="Times New Roman"/>
                <w:sz w:val="24"/>
                <w:szCs w:val="24"/>
              </w:rPr>
            </w:pPr>
          </w:p>
        </w:tc>
        <w:tc>
          <w:tcPr>
            <w:tcW w:w="577" w:type="dxa"/>
          </w:tcPr>
          <w:p w:rsidR="00111F96" w:rsidRDefault="00111F96" w:rsidP="00CC4C6E">
            <w:pPr>
              <w:jc w:val="center"/>
              <w:rPr>
                <w:rFonts w:ascii="Times New Roman" w:hAnsi="Times New Roman" w:cs="Times New Roman"/>
                <w:sz w:val="24"/>
                <w:szCs w:val="24"/>
              </w:rPr>
            </w:pPr>
          </w:p>
        </w:tc>
        <w:tc>
          <w:tcPr>
            <w:tcW w:w="908"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2-2</w:t>
            </w:r>
          </w:p>
        </w:tc>
        <w:tc>
          <w:tcPr>
            <w:tcW w:w="1880" w:type="dxa"/>
          </w:tcPr>
          <w:p w:rsidR="00111F96" w:rsidRPr="00140CDC" w:rsidRDefault="00111F96" w:rsidP="00CC4C6E">
            <w:pPr>
              <w:jc w:val="center"/>
              <w:rPr>
                <w:rFonts w:ascii="Times New Roman" w:hAnsi="Times New Roman" w:cs="Times New Roman"/>
                <w:sz w:val="24"/>
                <w:szCs w:val="24"/>
              </w:rPr>
            </w:pPr>
          </w:p>
        </w:tc>
        <w:tc>
          <w:tcPr>
            <w:tcW w:w="99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НургазинЕ</w:t>
            </w:r>
            <w:proofErr w:type="gramStart"/>
            <w:r>
              <w:rPr>
                <w:rFonts w:ascii="Times New Roman" w:hAnsi="Times New Roman" w:cs="Times New Roman"/>
                <w:sz w:val="24"/>
                <w:szCs w:val="24"/>
              </w:rPr>
              <w:t>.М</w:t>
            </w:r>
            <w:proofErr w:type="gramEnd"/>
          </w:p>
        </w:tc>
      </w:tr>
      <w:tr w:rsidR="00111F96" w:rsidRPr="00140CDC" w:rsidTr="00CC4C6E">
        <w:trPr>
          <w:trHeight w:val="345"/>
        </w:trPr>
        <w:tc>
          <w:tcPr>
            <w:tcW w:w="46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5</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Вольная борьба</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Бекбай Шарапат</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7а</w:t>
            </w:r>
          </w:p>
        </w:tc>
        <w:tc>
          <w:tcPr>
            <w:tcW w:w="2305" w:type="dxa"/>
          </w:tcPr>
          <w:p w:rsidR="00111F96" w:rsidRDefault="00111F96" w:rsidP="00CC4C6E">
            <w:pPr>
              <w:jc w:val="center"/>
              <w:rPr>
                <w:rFonts w:ascii="Times New Roman" w:hAnsi="Times New Roman" w:cs="Times New Roman"/>
                <w:sz w:val="24"/>
                <w:szCs w:val="24"/>
              </w:rPr>
            </w:pPr>
          </w:p>
        </w:tc>
        <w:tc>
          <w:tcPr>
            <w:tcW w:w="577" w:type="dxa"/>
          </w:tcPr>
          <w:p w:rsidR="00111F96" w:rsidRDefault="00111F96" w:rsidP="00CC4C6E">
            <w:pPr>
              <w:jc w:val="center"/>
              <w:rPr>
                <w:rFonts w:ascii="Times New Roman" w:hAnsi="Times New Roman" w:cs="Times New Roman"/>
                <w:sz w:val="24"/>
                <w:szCs w:val="24"/>
              </w:rPr>
            </w:pPr>
          </w:p>
        </w:tc>
        <w:tc>
          <w:tcPr>
            <w:tcW w:w="908"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2</w:t>
            </w:r>
          </w:p>
        </w:tc>
        <w:tc>
          <w:tcPr>
            <w:tcW w:w="1880"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111F96" w:rsidRPr="00140CDC"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НургазинЕ</w:t>
            </w:r>
            <w:proofErr w:type="gramStart"/>
            <w:r>
              <w:rPr>
                <w:rFonts w:ascii="Times New Roman" w:hAnsi="Times New Roman" w:cs="Times New Roman"/>
                <w:sz w:val="24"/>
                <w:szCs w:val="24"/>
              </w:rPr>
              <w:t>.М</w:t>
            </w:r>
            <w:proofErr w:type="gramEnd"/>
          </w:p>
        </w:tc>
      </w:tr>
      <w:tr w:rsidR="00111F96" w:rsidRPr="00140CDC" w:rsidTr="00CC4C6E">
        <w:trPr>
          <w:trHeight w:val="345"/>
        </w:trPr>
        <w:tc>
          <w:tcPr>
            <w:tcW w:w="46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6</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Вольная борьба</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Бекбай Шапагат</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10а</w:t>
            </w:r>
          </w:p>
        </w:tc>
        <w:tc>
          <w:tcPr>
            <w:tcW w:w="2305" w:type="dxa"/>
          </w:tcPr>
          <w:p w:rsidR="00111F96" w:rsidRDefault="00111F96" w:rsidP="00CC4C6E">
            <w:pPr>
              <w:jc w:val="center"/>
              <w:rPr>
                <w:rFonts w:ascii="Times New Roman" w:hAnsi="Times New Roman" w:cs="Times New Roman"/>
                <w:sz w:val="24"/>
                <w:szCs w:val="24"/>
              </w:rPr>
            </w:pPr>
          </w:p>
        </w:tc>
        <w:tc>
          <w:tcPr>
            <w:tcW w:w="577" w:type="dxa"/>
          </w:tcPr>
          <w:p w:rsidR="00111F96" w:rsidRDefault="00111F96" w:rsidP="00CC4C6E">
            <w:pPr>
              <w:jc w:val="center"/>
              <w:rPr>
                <w:rFonts w:ascii="Times New Roman" w:hAnsi="Times New Roman" w:cs="Times New Roman"/>
                <w:sz w:val="24"/>
                <w:szCs w:val="24"/>
              </w:rPr>
            </w:pPr>
          </w:p>
        </w:tc>
        <w:tc>
          <w:tcPr>
            <w:tcW w:w="908"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1</w:t>
            </w:r>
          </w:p>
        </w:tc>
        <w:tc>
          <w:tcPr>
            <w:tcW w:w="1880" w:type="dxa"/>
          </w:tcPr>
          <w:p w:rsidR="00111F96" w:rsidRPr="00140CDC" w:rsidRDefault="00111F96" w:rsidP="00CC4C6E">
            <w:pPr>
              <w:jc w:val="center"/>
              <w:rPr>
                <w:rFonts w:ascii="Times New Roman" w:hAnsi="Times New Roman" w:cs="Times New Roman"/>
                <w:sz w:val="24"/>
                <w:szCs w:val="24"/>
              </w:rPr>
            </w:pPr>
          </w:p>
        </w:tc>
        <w:tc>
          <w:tcPr>
            <w:tcW w:w="99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НургазинЕ</w:t>
            </w:r>
            <w:proofErr w:type="gramStart"/>
            <w:r>
              <w:rPr>
                <w:rFonts w:ascii="Times New Roman" w:hAnsi="Times New Roman" w:cs="Times New Roman"/>
                <w:sz w:val="24"/>
                <w:szCs w:val="24"/>
              </w:rPr>
              <w:t>.М</w:t>
            </w:r>
            <w:proofErr w:type="gramEnd"/>
          </w:p>
        </w:tc>
      </w:tr>
      <w:tr w:rsidR="00111F96" w:rsidRPr="00140CDC" w:rsidTr="00CC4C6E">
        <w:trPr>
          <w:trHeight w:val="345"/>
        </w:trPr>
        <w:tc>
          <w:tcPr>
            <w:tcW w:w="46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7</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Вольная борьба</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Бекбай Аслан</w:t>
            </w:r>
          </w:p>
        </w:tc>
        <w:tc>
          <w:tcPr>
            <w:tcW w:w="635" w:type="dxa"/>
          </w:tcPr>
          <w:p w:rsidR="00111F96" w:rsidRDefault="00111F96" w:rsidP="00CC4C6E">
            <w:pPr>
              <w:jc w:val="center"/>
              <w:rPr>
                <w:rFonts w:ascii="Times New Roman" w:hAnsi="Times New Roman" w:cs="Times New Roman"/>
                <w:sz w:val="24"/>
                <w:szCs w:val="24"/>
              </w:rPr>
            </w:pPr>
          </w:p>
        </w:tc>
        <w:tc>
          <w:tcPr>
            <w:tcW w:w="2305" w:type="dxa"/>
          </w:tcPr>
          <w:p w:rsidR="00111F96" w:rsidRDefault="00111F96" w:rsidP="00CC4C6E">
            <w:pPr>
              <w:jc w:val="center"/>
              <w:rPr>
                <w:rFonts w:ascii="Times New Roman" w:hAnsi="Times New Roman" w:cs="Times New Roman"/>
                <w:sz w:val="24"/>
                <w:szCs w:val="24"/>
              </w:rPr>
            </w:pPr>
          </w:p>
        </w:tc>
        <w:tc>
          <w:tcPr>
            <w:tcW w:w="577" w:type="dxa"/>
          </w:tcPr>
          <w:p w:rsidR="00111F96" w:rsidRDefault="00111F96" w:rsidP="00CC4C6E">
            <w:pPr>
              <w:jc w:val="center"/>
              <w:rPr>
                <w:rFonts w:ascii="Times New Roman" w:hAnsi="Times New Roman" w:cs="Times New Roman"/>
                <w:sz w:val="24"/>
                <w:szCs w:val="24"/>
              </w:rPr>
            </w:pPr>
          </w:p>
        </w:tc>
        <w:tc>
          <w:tcPr>
            <w:tcW w:w="908"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3</w:t>
            </w:r>
          </w:p>
        </w:tc>
        <w:tc>
          <w:tcPr>
            <w:tcW w:w="1880" w:type="dxa"/>
          </w:tcPr>
          <w:p w:rsidR="00111F96" w:rsidRPr="00140CDC" w:rsidRDefault="00111F96" w:rsidP="00CC4C6E">
            <w:pPr>
              <w:jc w:val="center"/>
              <w:rPr>
                <w:rFonts w:ascii="Times New Roman" w:hAnsi="Times New Roman" w:cs="Times New Roman"/>
                <w:sz w:val="24"/>
                <w:szCs w:val="24"/>
              </w:rPr>
            </w:pPr>
          </w:p>
        </w:tc>
        <w:tc>
          <w:tcPr>
            <w:tcW w:w="993" w:type="dxa"/>
          </w:tcPr>
          <w:p w:rsidR="00111F96" w:rsidRPr="00140CDC"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НургазинЕ</w:t>
            </w:r>
            <w:proofErr w:type="gramStart"/>
            <w:r>
              <w:rPr>
                <w:rFonts w:ascii="Times New Roman" w:hAnsi="Times New Roman" w:cs="Times New Roman"/>
                <w:sz w:val="24"/>
                <w:szCs w:val="24"/>
              </w:rPr>
              <w:t>.М</w:t>
            </w:r>
            <w:proofErr w:type="gramEnd"/>
          </w:p>
        </w:tc>
      </w:tr>
      <w:tr w:rsidR="00111F96" w:rsidRPr="00140CDC" w:rsidTr="00CC4C6E">
        <w:trPr>
          <w:trHeight w:val="345"/>
        </w:trPr>
        <w:tc>
          <w:tcPr>
            <w:tcW w:w="46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8</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Вольная борьба</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Сарман Динмухамед</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10а</w:t>
            </w:r>
          </w:p>
        </w:tc>
        <w:tc>
          <w:tcPr>
            <w:tcW w:w="2305" w:type="dxa"/>
          </w:tcPr>
          <w:p w:rsidR="00111F96" w:rsidRDefault="00111F96" w:rsidP="00CC4C6E">
            <w:pPr>
              <w:jc w:val="center"/>
              <w:rPr>
                <w:rFonts w:ascii="Times New Roman" w:hAnsi="Times New Roman" w:cs="Times New Roman"/>
                <w:sz w:val="24"/>
                <w:szCs w:val="24"/>
              </w:rPr>
            </w:pPr>
          </w:p>
        </w:tc>
        <w:tc>
          <w:tcPr>
            <w:tcW w:w="577" w:type="dxa"/>
          </w:tcPr>
          <w:p w:rsidR="00111F96" w:rsidRDefault="00111F96" w:rsidP="00CC4C6E">
            <w:pPr>
              <w:jc w:val="center"/>
              <w:rPr>
                <w:rFonts w:ascii="Times New Roman" w:hAnsi="Times New Roman" w:cs="Times New Roman"/>
                <w:sz w:val="24"/>
                <w:szCs w:val="24"/>
              </w:rPr>
            </w:pPr>
          </w:p>
        </w:tc>
        <w:tc>
          <w:tcPr>
            <w:tcW w:w="908" w:type="dxa"/>
          </w:tcPr>
          <w:p w:rsidR="00111F96" w:rsidRPr="00140CDC" w:rsidRDefault="00111F96" w:rsidP="00CC4C6E">
            <w:pPr>
              <w:jc w:val="center"/>
              <w:rPr>
                <w:rFonts w:ascii="Times New Roman" w:hAnsi="Times New Roman" w:cs="Times New Roman"/>
                <w:sz w:val="24"/>
                <w:szCs w:val="24"/>
              </w:rPr>
            </w:pPr>
          </w:p>
        </w:tc>
        <w:tc>
          <w:tcPr>
            <w:tcW w:w="1880"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111F96" w:rsidRPr="00140CDC"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НургазинЕ</w:t>
            </w:r>
            <w:proofErr w:type="gramStart"/>
            <w:r>
              <w:rPr>
                <w:rFonts w:ascii="Times New Roman" w:hAnsi="Times New Roman" w:cs="Times New Roman"/>
                <w:sz w:val="24"/>
                <w:szCs w:val="24"/>
              </w:rPr>
              <w:t>.М</w:t>
            </w:r>
            <w:proofErr w:type="gramEnd"/>
          </w:p>
        </w:tc>
      </w:tr>
      <w:tr w:rsidR="00111F96" w:rsidRPr="00140CDC" w:rsidTr="00CC4C6E">
        <w:trPr>
          <w:trHeight w:val="345"/>
        </w:trPr>
        <w:tc>
          <w:tcPr>
            <w:tcW w:w="46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9</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Нац</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орьба</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Машарупов Махмуд</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10а</w:t>
            </w:r>
          </w:p>
        </w:tc>
        <w:tc>
          <w:tcPr>
            <w:tcW w:w="230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Зеренды барсы</w:t>
            </w:r>
          </w:p>
        </w:tc>
        <w:tc>
          <w:tcPr>
            <w:tcW w:w="577" w:type="dxa"/>
          </w:tcPr>
          <w:p w:rsidR="00111F96" w:rsidRDefault="00111F96" w:rsidP="00CC4C6E">
            <w:pPr>
              <w:jc w:val="center"/>
              <w:rPr>
                <w:rFonts w:ascii="Times New Roman" w:hAnsi="Times New Roman" w:cs="Times New Roman"/>
                <w:sz w:val="24"/>
                <w:szCs w:val="24"/>
              </w:rPr>
            </w:pPr>
          </w:p>
        </w:tc>
        <w:tc>
          <w:tcPr>
            <w:tcW w:w="908"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1</w:t>
            </w:r>
          </w:p>
        </w:tc>
        <w:tc>
          <w:tcPr>
            <w:tcW w:w="1880" w:type="dxa"/>
          </w:tcPr>
          <w:p w:rsidR="00111F96" w:rsidRDefault="00111F96" w:rsidP="00CC4C6E">
            <w:pPr>
              <w:jc w:val="center"/>
              <w:rPr>
                <w:rFonts w:ascii="Times New Roman" w:hAnsi="Times New Roman" w:cs="Times New Roman"/>
                <w:sz w:val="24"/>
                <w:szCs w:val="24"/>
              </w:rPr>
            </w:pPr>
          </w:p>
        </w:tc>
        <w:tc>
          <w:tcPr>
            <w:tcW w:w="993" w:type="dxa"/>
          </w:tcPr>
          <w:p w:rsidR="00111F96" w:rsidRPr="00140CDC" w:rsidRDefault="00111F96" w:rsidP="00CC4C6E">
            <w:pPr>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НургазинЕ</w:t>
            </w:r>
            <w:proofErr w:type="gramStart"/>
            <w:r>
              <w:rPr>
                <w:rFonts w:ascii="Times New Roman" w:hAnsi="Times New Roman" w:cs="Times New Roman"/>
                <w:sz w:val="24"/>
                <w:szCs w:val="24"/>
              </w:rPr>
              <w:t>.М</w:t>
            </w:r>
            <w:proofErr w:type="gramEnd"/>
          </w:p>
        </w:tc>
      </w:tr>
      <w:tr w:rsidR="00111F96" w:rsidRPr="00140CDC" w:rsidTr="00CC4C6E">
        <w:trPr>
          <w:trHeight w:val="345"/>
        </w:trPr>
        <w:tc>
          <w:tcPr>
            <w:tcW w:w="46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10</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Нац</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орьба</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Рукштель Андрей</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10а</w:t>
            </w:r>
          </w:p>
        </w:tc>
        <w:tc>
          <w:tcPr>
            <w:tcW w:w="230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Зеренды барсы</w:t>
            </w:r>
          </w:p>
        </w:tc>
        <w:tc>
          <w:tcPr>
            <w:tcW w:w="577" w:type="dxa"/>
          </w:tcPr>
          <w:p w:rsidR="00111F96" w:rsidRDefault="00111F96" w:rsidP="00CC4C6E">
            <w:pPr>
              <w:jc w:val="center"/>
              <w:rPr>
                <w:rFonts w:ascii="Times New Roman" w:hAnsi="Times New Roman" w:cs="Times New Roman"/>
                <w:sz w:val="24"/>
                <w:szCs w:val="24"/>
              </w:rPr>
            </w:pPr>
          </w:p>
        </w:tc>
        <w:tc>
          <w:tcPr>
            <w:tcW w:w="908"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3</w:t>
            </w:r>
          </w:p>
        </w:tc>
        <w:tc>
          <w:tcPr>
            <w:tcW w:w="1880" w:type="dxa"/>
          </w:tcPr>
          <w:p w:rsidR="00111F96" w:rsidRDefault="00111F96" w:rsidP="00CC4C6E">
            <w:pPr>
              <w:jc w:val="center"/>
              <w:rPr>
                <w:rFonts w:ascii="Times New Roman" w:hAnsi="Times New Roman" w:cs="Times New Roman"/>
                <w:sz w:val="24"/>
                <w:szCs w:val="24"/>
              </w:rPr>
            </w:pPr>
          </w:p>
        </w:tc>
        <w:tc>
          <w:tcPr>
            <w:tcW w:w="993" w:type="dxa"/>
          </w:tcPr>
          <w:p w:rsidR="00111F96"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НургазинЕ</w:t>
            </w:r>
            <w:proofErr w:type="gramStart"/>
            <w:r>
              <w:rPr>
                <w:rFonts w:ascii="Times New Roman" w:hAnsi="Times New Roman" w:cs="Times New Roman"/>
                <w:sz w:val="24"/>
                <w:szCs w:val="24"/>
              </w:rPr>
              <w:t>.М</w:t>
            </w:r>
            <w:proofErr w:type="gramEnd"/>
          </w:p>
        </w:tc>
      </w:tr>
      <w:tr w:rsidR="00111F96" w:rsidRPr="00140CDC" w:rsidTr="00CC4C6E">
        <w:trPr>
          <w:trHeight w:val="345"/>
        </w:trPr>
        <w:tc>
          <w:tcPr>
            <w:tcW w:w="46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11</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Нац</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орьба</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Сарманов Диас</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10а</w:t>
            </w:r>
          </w:p>
        </w:tc>
        <w:tc>
          <w:tcPr>
            <w:tcW w:w="230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Зеренды барсы</w:t>
            </w:r>
          </w:p>
        </w:tc>
        <w:tc>
          <w:tcPr>
            <w:tcW w:w="577" w:type="dxa"/>
          </w:tcPr>
          <w:p w:rsidR="00111F96" w:rsidRDefault="00111F96" w:rsidP="00CC4C6E">
            <w:pPr>
              <w:jc w:val="center"/>
              <w:rPr>
                <w:rFonts w:ascii="Times New Roman" w:hAnsi="Times New Roman" w:cs="Times New Roman"/>
                <w:sz w:val="24"/>
                <w:szCs w:val="24"/>
              </w:rPr>
            </w:pPr>
          </w:p>
        </w:tc>
        <w:tc>
          <w:tcPr>
            <w:tcW w:w="908"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2</w:t>
            </w:r>
          </w:p>
        </w:tc>
        <w:tc>
          <w:tcPr>
            <w:tcW w:w="1880" w:type="dxa"/>
          </w:tcPr>
          <w:p w:rsidR="00111F96" w:rsidRDefault="00111F96" w:rsidP="00CC4C6E">
            <w:pPr>
              <w:jc w:val="center"/>
              <w:rPr>
                <w:rFonts w:ascii="Times New Roman" w:hAnsi="Times New Roman" w:cs="Times New Roman"/>
                <w:sz w:val="24"/>
                <w:szCs w:val="24"/>
              </w:rPr>
            </w:pPr>
          </w:p>
        </w:tc>
        <w:tc>
          <w:tcPr>
            <w:tcW w:w="993" w:type="dxa"/>
          </w:tcPr>
          <w:p w:rsidR="00111F96"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НургазинЕ</w:t>
            </w:r>
            <w:proofErr w:type="gramStart"/>
            <w:r>
              <w:rPr>
                <w:rFonts w:ascii="Times New Roman" w:hAnsi="Times New Roman" w:cs="Times New Roman"/>
                <w:sz w:val="24"/>
                <w:szCs w:val="24"/>
              </w:rPr>
              <w:t>.М</w:t>
            </w:r>
            <w:proofErr w:type="gramEnd"/>
          </w:p>
        </w:tc>
      </w:tr>
      <w:tr w:rsidR="00111F96" w:rsidRPr="00140CDC" w:rsidTr="00CC4C6E">
        <w:trPr>
          <w:trHeight w:val="345"/>
        </w:trPr>
        <w:tc>
          <w:tcPr>
            <w:tcW w:w="46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12</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Каратэ</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Капар Айгерим</w:t>
            </w:r>
          </w:p>
        </w:tc>
        <w:tc>
          <w:tcPr>
            <w:tcW w:w="635" w:type="dxa"/>
          </w:tcPr>
          <w:p w:rsidR="00111F96" w:rsidRDefault="00111F96" w:rsidP="00CC4C6E">
            <w:pPr>
              <w:jc w:val="center"/>
              <w:rPr>
                <w:rFonts w:ascii="Times New Roman" w:hAnsi="Times New Roman" w:cs="Times New Roman"/>
                <w:sz w:val="24"/>
                <w:szCs w:val="24"/>
              </w:rPr>
            </w:pPr>
          </w:p>
        </w:tc>
        <w:tc>
          <w:tcPr>
            <w:tcW w:w="230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Оранж</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пояс</w:t>
            </w:r>
          </w:p>
        </w:tc>
        <w:tc>
          <w:tcPr>
            <w:tcW w:w="577" w:type="dxa"/>
          </w:tcPr>
          <w:p w:rsidR="00111F96" w:rsidRDefault="00111F96" w:rsidP="00CC4C6E">
            <w:pPr>
              <w:jc w:val="center"/>
              <w:rPr>
                <w:rFonts w:ascii="Times New Roman" w:hAnsi="Times New Roman" w:cs="Times New Roman"/>
                <w:sz w:val="24"/>
                <w:szCs w:val="24"/>
              </w:rPr>
            </w:pPr>
          </w:p>
        </w:tc>
        <w:tc>
          <w:tcPr>
            <w:tcW w:w="908" w:type="dxa"/>
          </w:tcPr>
          <w:p w:rsidR="00111F96" w:rsidRDefault="00111F96" w:rsidP="00CC4C6E">
            <w:pPr>
              <w:jc w:val="center"/>
              <w:rPr>
                <w:rFonts w:ascii="Times New Roman" w:hAnsi="Times New Roman" w:cs="Times New Roman"/>
                <w:sz w:val="24"/>
                <w:szCs w:val="24"/>
              </w:rPr>
            </w:pPr>
          </w:p>
        </w:tc>
        <w:tc>
          <w:tcPr>
            <w:tcW w:w="1880"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2-2,1</w:t>
            </w:r>
          </w:p>
        </w:tc>
        <w:tc>
          <w:tcPr>
            <w:tcW w:w="993" w:type="dxa"/>
          </w:tcPr>
          <w:p w:rsidR="00111F96"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p>
        </w:tc>
      </w:tr>
      <w:tr w:rsidR="00111F96" w:rsidRPr="00140CDC" w:rsidTr="00CC4C6E">
        <w:trPr>
          <w:trHeight w:val="345"/>
        </w:trPr>
        <w:tc>
          <w:tcPr>
            <w:tcW w:w="46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13</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Каратэ</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Тоганасов Рамазан</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5а</w:t>
            </w:r>
          </w:p>
        </w:tc>
        <w:tc>
          <w:tcPr>
            <w:tcW w:w="230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Оранж</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пояс</w:t>
            </w:r>
          </w:p>
        </w:tc>
        <w:tc>
          <w:tcPr>
            <w:tcW w:w="577" w:type="dxa"/>
          </w:tcPr>
          <w:p w:rsidR="00111F96" w:rsidRDefault="00111F96" w:rsidP="00CC4C6E">
            <w:pPr>
              <w:jc w:val="center"/>
              <w:rPr>
                <w:rFonts w:ascii="Times New Roman" w:hAnsi="Times New Roman" w:cs="Times New Roman"/>
                <w:sz w:val="24"/>
                <w:szCs w:val="24"/>
              </w:rPr>
            </w:pPr>
          </w:p>
        </w:tc>
        <w:tc>
          <w:tcPr>
            <w:tcW w:w="908" w:type="dxa"/>
          </w:tcPr>
          <w:p w:rsidR="00111F96" w:rsidRDefault="00111F96" w:rsidP="00CC4C6E">
            <w:pPr>
              <w:jc w:val="center"/>
              <w:rPr>
                <w:rFonts w:ascii="Times New Roman" w:hAnsi="Times New Roman" w:cs="Times New Roman"/>
                <w:sz w:val="24"/>
                <w:szCs w:val="24"/>
              </w:rPr>
            </w:pPr>
          </w:p>
        </w:tc>
        <w:tc>
          <w:tcPr>
            <w:tcW w:w="1880"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2-2</w:t>
            </w:r>
          </w:p>
        </w:tc>
        <w:tc>
          <w:tcPr>
            <w:tcW w:w="993" w:type="dxa"/>
          </w:tcPr>
          <w:p w:rsidR="00111F96"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p>
        </w:tc>
      </w:tr>
      <w:tr w:rsidR="00111F96" w:rsidRPr="00140CDC" w:rsidTr="00CC4C6E">
        <w:trPr>
          <w:trHeight w:val="345"/>
        </w:trPr>
        <w:tc>
          <w:tcPr>
            <w:tcW w:w="46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14</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Каратэ</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Балкожин Нурхан</w:t>
            </w:r>
          </w:p>
        </w:tc>
        <w:tc>
          <w:tcPr>
            <w:tcW w:w="63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4а</w:t>
            </w:r>
          </w:p>
        </w:tc>
        <w:tc>
          <w:tcPr>
            <w:tcW w:w="2305" w:type="dxa"/>
          </w:tcPr>
          <w:p w:rsidR="00111F96" w:rsidRDefault="00111F96" w:rsidP="00CC4C6E">
            <w:pPr>
              <w:jc w:val="center"/>
              <w:rPr>
                <w:rFonts w:ascii="Times New Roman" w:hAnsi="Times New Roman" w:cs="Times New Roman"/>
                <w:sz w:val="24"/>
                <w:szCs w:val="24"/>
              </w:rPr>
            </w:pPr>
          </w:p>
        </w:tc>
        <w:tc>
          <w:tcPr>
            <w:tcW w:w="577" w:type="dxa"/>
          </w:tcPr>
          <w:p w:rsidR="00111F96" w:rsidRDefault="00111F96" w:rsidP="00CC4C6E">
            <w:pPr>
              <w:jc w:val="center"/>
              <w:rPr>
                <w:rFonts w:ascii="Times New Roman" w:hAnsi="Times New Roman" w:cs="Times New Roman"/>
                <w:sz w:val="24"/>
                <w:szCs w:val="24"/>
              </w:rPr>
            </w:pPr>
          </w:p>
        </w:tc>
        <w:tc>
          <w:tcPr>
            <w:tcW w:w="908" w:type="dxa"/>
          </w:tcPr>
          <w:p w:rsidR="00111F96" w:rsidRDefault="00111F96" w:rsidP="00CC4C6E">
            <w:pPr>
              <w:jc w:val="center"/>
              <w:rPr>
                <w:rFonts w:ascii="Times New Roman" w:hAnsi="Times New Roman" w:cs="Times New Roman"/>
                <w:sz w:val="24"/>
                <w:szCs w:val="24"/>
              </w:rPr>
            </w:pPr>
          </w:p>
        </w:tc>
        <w:tc>
          <w:tcPr>
            <w:tcW w:w="1880"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111F96"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p>
        </w:tc>
      </w:tr>
      <w:tr w:rsidR="00111F96" w:rsidRPr="00140CDC" w:rsidTr="00CC4C6E">
        <w:trPr>
          <w:trHeight w:val="345"/>
        </w:trPr>
        <w:tc>
          <w:tcPr>
            <w:tcW w:w="46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15</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Каратэ</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Аружан Дюсембай</w:t>
            </w:r>
          </w:p>
        </w:tc>
        <w:tc>
          <w:tcPr>
            <w:tcW w:w="635" w:type="dxa"/>
          </w:tcPr>
          <w:p w:rsidR="00111F96" w:rsidRDefault="00111F96" w:rsidP="00CC4C6E">
            <w:pPr>
              <w:jc w:val="center"/>
              <w:rPr>
                <w:rFonts w:ascii="Times New Roman" w:hAnsi="Times New Roman" w:cs="Times New Roman"/>
                <w:sz w:val="24"/>
                <w:szCs w:val="24"/>
              </w:rPr>
            </w:pPr>
          </w:p>
        </w:tc>
        <w:tc>
          <w:tcPr>
            <w:tcW w:w="230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Оранж</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пояс</w:t>
            </w:r>
          </w:p>
        </w:tc>
        <w:tc>
          <w:tcPr>
            <w:tcW w:w="577" w:type="dxa"/>
          </w:tcPr>
          <w:p w:rsidR="00111F96" w:rsidRDefault="00111F96" w:rsidP="00CC4C6E">
            <w:pPr>
              <w:jc w:val="center"/>
              <w:rPr>
                <w:rFonts w:ascii="Times New Roman" w:hAnsi="Times New Roman" w:cs="Times New Roman"/>
                <w:sz w:val="24"/>
                <w:szCs w:val="24"/>
              </w:rPr>
            </w:pPr>
          </w:p>
        </w:tc>
        <w:tc>
          <w:tcPr>
            <w:tcW w:w="908" w:type="dxa"/>
          </w:tcPr>
          <w:p w:rsidR="00111F96" w:rsidRDefault="00111F96" w:rsidP="00CC4C6E">
            <w:pPr>
              <w:jc w:val="center"/>
              <w:rPr>
                <w:rFonts w:ascii="Times New Roman" w:hAnsi="Times New Roman" w:cs="Times New Roman"/>
                <w:sz w:val="24"/>
                <w:szCs w:val="24"/>
              </w:rPr>
            </w:pPr>
          </w:p>
        </w:tc>
        <w:tc>
          <w:tcPr>
            <w:tcW w:w="1880"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111F96"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p>
        </w:tc>
      </w:tr>
      <w:tr w:rsidR="00111F96" w:rsidRPr="00140CDC" w:rsidTr="00CC4C6E">
        <w:trPr>
          <w:trHeight w:val="345"/>
        </w:trPr>
        <w:tc>
          <w:tcPr>
            <w:tcW w:w="46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16</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Каратэ</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Толегенов Канат</w:t>
            </w:r>
          </w:p>
        </w:tc>
        <w:tc>
          <w:tcPr>
            <w:tcW w:w="635" w:type="dxa"/>
          </w:tcPr>
          <w:p w:rsidR="00111F96" w:rsidRDefault="00111F96" w:rsidP="00CC4C6E">
            <w:pPr>
              <w:jc w:val="center"/>
              <w:rPr>
                <w:rFonts w:ascii="Times New Roman" w:hAnsi="Times New Roman" w:cs="Times New Roman"/>
                <w:sz w:val="24"/>
                <w:szCs w:val="24"/>
              </w:rPr>
            </w:pPr>
          </w:p>
        </w:tc>
        <w:tc>
          <w:tcPr>
            <w:tcW w:w="2305" w:type="dxa"/>
          </w:tcPr>
          <w:p w:rsidR="00111F96" w:rsidRDefault="00111F96" w:rsidP="00CC4C6E">
            <w:pPr>
              <w:jc w:val="center"/>
              <w:rPr>
                <w:rFonts w:ascii="Times New Roman" w:hAnsi="Times New Roman" w:cs="Times New Roman"/>
                <w:sz w:val="24"/>
                <w:szCs w:val="24"/>
              </w:rPr>
            </w:pPr>
          </w:p>
        </w:tc>
        <w:tc>
          <w:tcPr>
            <w:tcW w:w="577" w:type="dxa"/>
          </w:tcPr>
          <w:p w:rsidR="00111F96" w:rsidRDefault="00111F96" w:rsidP="00CC4C6E">
            <w:pPr>
              <w:jc w:val="center"/>
              <w:rPr>
                <w:rFonts w:ascii="Times New Roman" w:hAnsi="Times New Roman" w:cs="Times New Roman"/>
                <w:sz w:val="24"/>
                <w:szCs w:val="24"/>
              </w:rPr>
            </w:pPr>
          </w:p>
        </w:tc>
        <w:tc>
          <w:tcPr>
            <w:tcW w:w="908" w:type="dxa"/>
          </w:tcPr>
          <w:p w:rsidR="00111F96" w:rsidRDefault="00111F96" w:rsidP="00CC4C6E">
            <w:pPr>
              <w:jc w:val="center"/>
              <w:rPr>
                <w:rFonts w:ascii="Times New Roman" w:hAnsi="Times New Roman" w:cs="Times New Roman"/>
                <w:sz w:val="24"/>
                <w:szCs w:val="24"/>
              </w:rPr>
            </w:pPr>
          </w:p>
        </w:tc>
        <w:tc>
          <w:tcPr>
            <w:tcW w:w="1880" w:type="dxa"/>
          </w:tcPr>
          <w:p w:rsidR="00111F96" w:rsidRDefault="00111F96" w:rsidP="00CC4C6E">
            <w:pPr>
              <w:jc w:val="center"/>
              <w:rPr>
                <w:rFonts w:ascii="Times New Roman" w:hAnsi="Times New Roman" w:cs="Times New Roman"/>
                <w:sz w:val="24"/>
                <w:szCs w:val="24"/>
              </w:rPr>
            </w:pPr>
          </w:p>
        </w:tc>
        <w:tc>
          <w:tcPr>
            <w:tcW w:w="993" w:type="dxa"/>
          </w:tcPr>
          <w:p w:rsidR="00111F96"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p>
        </w:tc>
      </w:tr>
      <w:tr w:rsidR="00111F96" w:rsidRPr="00140CDC" w:rsidTr="00CC4C6E">
        <w:trPr>
          <w:trHeight w:val="345"/>
        </w:trPr>
        <w:tc>
          <w:tcPr>
            <w:tcW w:w="46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17</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Каратэ</w:t>
            </w:r>
          </w:p>
        </w:tc>
        <w:tc>
          <w:tcPr>
            <w:tcW w:w="1916" w:type="dxa"/>
          </w:tcPr>
          <w:p w:rsidR="00111F96" w:rsidRDefault="00111F96" w:rsidP="00CC4C6E">
            <w:pPr>
              <w:jc w:val="center"/>
              <w:rPr>
                <w:rFonts w:ascii="Times New Roman" w:hAnsi="Times New Roman" w:cs="Times New Roman"/>
                <w:sz w:val="24"/>
                <w:szCs w:val="24"/>
              </w:rPr>
            </w:pPr>
          </w:p>
        </w:tc>
        <w:tc>
          <w:tcPr>
            <w:tcW w:w="635" w:type="dxa"/>
          </w:tcPr>
          <w:p w:rsidR="00111F96" w:rsidRDefault="00111F96" w:rsidP="00CC4C6E">
            <w:pPr>
              <w:jc w:val="center"/>
              <w:rPr>
                <w:rFonts w:ascii="Times New Roman" w:hAnsi="Times New Roman" w:cs="Times New Roman"/>
                <w:sz w:val="24"/>
                <w:szCs w:val="24"/>
              </w:rPr>
            </w:pPr>
          </w:p>
        </w:tc>
        <w:tc>
          <w:tcPr>
            <w:tcW w:w="230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Оранж</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пояс</w:t>
            </w:r>
          </w:p>
        </w:tc>
        <w:tc>
          <w:tcPr>
            <w:tcW w:w="577" w:type="dxa"/>
          </w:tcPr>
          <w:p w:rsidR="00111F96" w:rsidRDefault="00111F96" w:rsidP="00CC4C6E">
            <w:pPr>
              <w:jc w:val="center"/>
              <w:rPr>
                <w:rFonts w:ascii="Times New Roman" w:hAnsi="Times New Roman" w:cs="Times New Roman"/>
                <w:sz w:val="24"/>
                <w:szCs w:val="24"/>
              </w:rPr>
            </w:pPr>
          </w:p>
        </w:tc>
        <w:tc>
          <w:tcPr>
            <w:tcW w:w="908" w:type="dxa"/>
          </w:tcPr>
          <w:p w:rsidR="00111F96" w:rsidRDefault="00111F96" w:rsidP="00CC4C6E">
            <w:pPr>
              <w:jc w:val="center"/>
              <w:rPr>
                <w:rFonts w:ascii="Times New Roman" w:hAnsi="Times New Roman" w:cs="Times New Roman"/>
                <w:sz w:val="24"/>
                <w:szCs w:val="24"/>
              </w:rPr>
            </w:pPr>
          </w:p>
        </w:tc>
        <w:tc>
          <w:tcPr>
            <w:tcW w:w="1880" w:type="dxa"/>
          </w:tcPr>
          <w:p w:rsidR="00111F96" w:rsidRDefault="00111F96" w:rsidP="00CC4C6E">
            <w:pPr>
              <w:jc w:val="center"/>
              <w:rPr>
                <w:rFonts w:ascii="Times New Roman" w:hAnsi="Times New Roman" w:cs="Times New Roman"/>
                <w:sz w:val="24"/>
                <w:szCs w:val="24"/>
              </w:rPr>
            </w:pPr>
          </w:p>
        </w:tc>
        <w:tc>
          <w:tcPr>
            <w:tcW w:w="993" w:type="dxa"/>
          </w:tcPr>
          <w:p w:rsidR="00111F96"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p>
        </w:tc>
      </w:tr>
      <w:tr w:rsidR="00111F96" w:rsidRPr="00140CDC" w:rsidTr="00CC4C6E">
        <w:trPr>
          <w:trHeight w:val="345"/>
        </w:trPr>
        <w:tc>
          <w:tcPr>
            <w:tcW w:w="46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18</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rPr>
            </w:pP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Дуймебай Алмаз</w:t>
            </w:r>
          </w:p>
        </w:tc>
        <w:tc>
          <w:tcPr>
            <w:tcW w:w="635" w:type="dxa"/>
          </w:tcPr>
          <w:p w:rsidR="00111F96" w:rsidRDefault="00111F96" w:rsidP="00CC4C6E">
            <w:pPr>
              <w:jc w:val="center"/>
              <w:rPr>
                <w:rFonts w:ascii="Times New Roman" w:hAnsi="Times New Roman" w:cs="Times New Roman"/>
                <w:sz w:val="24"/>
                <w:szCs w:val="24"/>
              </w:rPr>
            </w:pPr>
            <w:proofErr w:type="gramStart"/>
            <w:r>
              <w:rPr>
                <w:rFonts w:ascii="Times New Roman" w:hAnsi="Times New Roman" w:cs="Times New Roman"/>
                <w:sz w:val="24"/>
                <w:szCs w:val="24"/>
              </w:rPr>
              <w:t>м</w:t>
            </w:r>
            <w:proofErr w:type="gramEnd"/>
            <w:r>
              <w:rPr>
                <w:rFonts w:ascii="Times New Roman" w:hAnsi="Times New Roman" w:cs="Times New Roman"/>
                <w:sz w:val="24"/>
                <w:szCs w:val="24"/>
              </w:rPr>
              <w:t>\ц    «Ар</w:t>
            </w:r>
            <w:r>
              <w:rPr>
                <w:rFonts w:ascii="Times New Roman" w:hAnsi="Times New Roman" w:cs="Times New Roman"/>
                <w:sz w:val="24"/>
                <w:szCs w:val="24"/>
              </w:rPr>
              <w:lastRenderedPageBreak/>
              <w:t>ман»</w:t>
            </w:r>
          </w:p>
        </w:tc>
        <w:tc>
          <w:tcPr>
            <w:tcW w:w="2305" w:type="dxa"/>
          </w:tcPr>
          <w:p w:rsidR="00111F96" w:rsidRDefault="00111F96" w:rsidP="00CC4C6E">
            <w:pPr>
              <w:jc w:val="center"/>
              <w:rPr>
                <w:rFonts w:ascii="Times New Roman" w:hAnsi="Times New Roman" w:cs="Times New Roman"/>
                <w:sz w:val="24"/>
                <w:szCs w:val="24"/>
              </w:rPr>
            </w:pPr>
          </w:p>
        </w:tc>
        <w:tc>
          <w:tcPr>
            <w:tcW w:w="577" w:type="dxa"/>
          </w:tcPr>
          <w:p w:rsidR="00111F96" w:rsidRDefault="00111F96" w:rsidP="00CC4C6E">
            <w:pPr>
              <w:jc w:val="center"/>
              <w:rPr>
                <w:rFonts w:ascii="Times New Roman" w:hAnsi="Times New Roman" w:cs="Times New Roman"/>
                <w:sz w:val="24"/>
                <w:szCs w:val="24"/>
              </w:rPr>
            </w:pPr>
          </w:p>
        </w:tc>
        <w:tc>
          <w:tcPr>
            <w:tcW w:w="908" w:type="dxa"/>
          </w:tcPr>
          <w:p w:rsidR="00111F96" w:rsidRDefault="00111F96" w:rsidP="00CC4C6E">
            <w:pPr>
              <w:jc w:val="center"/>
              <w:rPr>
                <w:rFonts w:ascii="Times New Roman" w:hAnsi="Times New Roman" w:cs="Times New Roman"/>
                <w:sz w:val="24"/>
                <w:szCs w:val="24"/>
              </w:rPr>
            </w:pPr>
          </w:p>
        </w:tc>
        <w:tc>
          <w:tcPr>
            <w:tcW w:w="1880"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1,2</w:t>
            </w:r>
          </w:p>
        </w:tc>
        <w:tc>
          <w:tcPr>
            <w:tcW w:w="993" w:type="dxa"/>
          </w:tcPr>
          <w:p w:rsidR="00111F96"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p>
        </w:tc>
      </w:tr>
      <w:tr w:rsidR="00111F96" w:rsidRPr="00140CDC" w:rsidTr="00CC4C6E">
        <w:trPr>
          <w:trHeight w:val="345"/>
        </w:trPr>
        <w:tc>
          <w:tcPr>
            <w:tcW w:w="46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баскетбол</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10-11класс</w:t>
            </w:r>
          </w:p>
        </w:tc>
        <w:tc>
          <w:tcPr>
            <w:tcW w:w="635" w:type="dxa"/>
          </w:tcPr>
          <w:p w:rsidR="00111F96" w:rsidRDefault="00111F96" w:rsidP="00CC4C6E">
            <w:pPr>
              <w:jc w:val="center"/>
              <w:rPr>
                <w:rFonts w:ascii="Times New Roman" w:hAnsi="Times New Roman" w:cs="Times New Roman"/>
                <w:sz w:val="24"/>
                <w:szCs w:val="24"/>
              </w:rPr>
            </w:pPr>
          </w:p>
        </w:tc>
        <w:tc>
          <w:tcPr>
            <w:tcW w:w="230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1место-кубок</w:t>
            </w:r>
          </w:p>
        </w:tc>
        <w:tc>
          <w:tcPr>
            <w:tcW w:w="577"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кубок</w:t>
            </w:r>
          </w:p>
        </w:tc>
        <w:tc>
          <w:tcPr>
            <w:tcW w:w="908" w:type="dxa"/>
          </w:tcPr>
          <w:p w:rsidR="00111F96" w:rsidRDefault="00111F96" w:rsidP="00CC4C6E">
            <w:pPr>
              <w:jc w:val="center"/>
              <w:rPr>
                <w:rFonts w:ascii="Times New Roman" w:hAnsi="Times New Roman" w:cs="Times New Roman"/>
                <w:sz w:val="24"/>
                <w:szCs w:val="24"/>
              </w:rPr>
            </w:pPr>
          </w:p>
        </w:tc>
        <w:tc>
          <w:tcPr>
            <w:tcW w:w="1880" w:type="dxa"/>
          </w:tcPr>
          <w:p w:rsidR="00111F96" w:rsidRDefault="00111F96" w:rsidP="00CC4C6E">
            <w:pPr>
              <w:jc w:val="center"/>
              <w:rPr>
                <w:rFonts w:ascii="Times New Roman" w:hAnsi="Times New Roman" w:cs="Times New Roman"/>
                <w:sz w:val="24"/>
                <w:szCs w:val="24"/>
              </w:rPr>
            </w:pPr>
          </w:p>
        </w:tc>
        <w:tc>
          <w:tcPr>
            <w:tcW w:w="993" w:type="dxa"/>
          </w:tcPr>
          <w:p w:rsidR="00111F96"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Мухатов А.Е</w:t>
            </w:r>
          </w:p>
        </w:tc>
      </w:tr>
      <w:tr w:rsidR="00111F96" w:rsidRPr="00140CDC" w:rsidTr="00CC4C6E">
        <w:trPr>
          <w:trHeight w:val="345"/>
        </w:trPr>
        <w:tc>
          <w:tcPr>
            <w:tcW w:w="463"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20</w:t>
            </w:r>
          </w:p>
        </w:tc>
        <w:tc>
          <w:tcPr>
            <w:tcW w:w="1805" w:type="dxa"/>
          </w:tcPr>
          <w:p w:rsidR="00111F96" w:rsidRPr="00140CDC" w:rsidRDefault="00111F96" w:rsidP="00CC4C6E">
            <w:pPr>
              <w:jc w:val="center"/>
              <w:rPr>
                <w:rFonts w:ascii="Times New Roman" w:hAnsi="Times New Roman" w:cs="Times New Roman"/>
                <w:sz w:val="24"/>
                <w:szCs w:val="24"/>
              </w:rPr>
            </w:pPr>
          </w:p>
        </w:tc>
        <w:tc>
          <w:tcPr>
            <w:tcW w:w="198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баскетбол</w:t>
            </w:r>
          </w:p>
        </w:tc>
        <w:tc>
          <w:tcPr>
            <w:tcW w:w="1916"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10-11 класс</w:t>
            </w:r>
          </w:p>
        </w:tc>
        <w:tc>
          <w:tcPr>
            <w:tcW w:w="635" w:type="dxa"/>
          </w:tcPr>
          <w:p w:rsidR="00111F96" w:rsidRDefault="00111F96" w:rsidP="00CC4C6E">
            <w:pPr>
              <w:jc w:val="center"/>
              <w:rPr>
                <w:rFonts w:ascii="Times New Roman" w:hAnsi="Times New Roman" w:cs="Times New Roman"/>
                <w:sz w:val="24"/>
                <w:szCs w:val="24"/>
              </w:rPr>
            </w:pPr>
          </w:p>
        </w:tc>
        <w:tc>
          <w:tcPr>
            <w:tcW w:w="2305"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1 место-кубок</w:t>
            </w:r>
          </w:p>
        </w:tc>
        <w:tc>
          <w:tcPr>
            <w:tcW w:w="577"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кубок</w:t>
            </w:r>
          </w:p>
        </w:tc>
        <w:tc>
          <w:tcPr>
            <w:tcW w:w="908" w:type="dxa"/>
          </w:tcPr>
          <w:p w:rsidR="00111F96" w:rsidRDefault="00111F96" w:rsidP="00CC4C6E">
            <w:pPr>
              <w:jc w:val="center"/>
              <w:rPr>
                <w:rFonts w:ascii="Times New Roman" w:hAnsi="Times New Roman" w:cs="Times New Roman"/>
                <w:sz w:val="24"/>
                <w:szCs w:val="24"/>
              </w:rPr>
            </w:pPr>
          </w:p>
        </w:tc>
        <w:tc>
          <w:tcPr>
            <w:tcW w:w="1880" w:type="dxa"/>
          </w:tcPr>
          <w:p w:rsidR="00111F96" w:rsidRDefault="00111F96" w:rsidP="00CC4C6E">
            <w:pPr>
              <w:jc w:val="center"/>
              <w:rPr>
                <w:rFonts w:ascii="Times New Roman" w:hAnsi="Times New Roman" w:cs="Times New Roman"/>
                <w:sz w:val="24"/>
                <w:szCs w:val="24"/>
              </w:rPr>
            </w:pPr>
          </w:p>
        </w:tc>
        <w:tc>
          <w:tcPr>
            <w:tcW w:w="993" w:type="dxa"/>
          </w:tcPr>
          <w:p w:rsidR="00111F96" w:rsidRDefault="00111F96" w:rsidP="00CC4C6E">
            <w:pPr>
              <w:jc w:val="center"/>
              <w:rPr>
                <w:rFonts w:ascii="Times New Roman" w:hAnsi="Times New Roman" w:cs="Times New Roman"/>
                <w:sz w:val="24"/>
                <w:szCs w:val="24"/>
              </w:rPr>
            </w:pPr>
          </w:p>
        </w:tc>
        <w:tc>
          <w:tcPr>
            <w:tcW w:w="2409" w:type="dxa"/>
          </w:tcPr>
          <w:p w:rsidR="00111F96" w:rsidRDefault="00111F96" w:rsidP="00CC4C6E">
            <w:pPr>
              <w:jc w:val="center"/>
              <w:rPr>
                <w:rFonts w:ascii="Times New Roman" w:hAnsi="Times New Roman" w:cs="Times New Roman"/>
                <w:sz w:val="24"/>
                <w:szCs w:val="24"/>
              </w:rPr>
            </w:pPr>
            <w:r>
              <w:rPr>
                <w:rFonts w:ascii="Times New Roman" w:hAnsi="Times New Roman" w:cs="Times New Roman"/>
                <w:sz w:val="24"/>
                <w:szCs w:val="24"/>
              </w:rPr>
              <w:t>Мухатов А.Е</w:t>
            </w:r>
            <w:bookmarkStart w:id="0" w:name="_GoBack"/>
            <w:bookmarkEnd w:id="0"/>
          </w:p>
        </w:tc>
      </w:tr>
    </w:tbl>
    <w:p w:rsidR="00A66BF3" w:rsidRDefault="008968AF" w:rsidP="00DA3488">
      <w:pP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noProof/>
          <w:sz w:val="28"/>
          <w:szCs w:val="28"/>
          <w:lang w:eastAsia="ru-RU"/>
        </w:rPr>
        <w:drawing>
          <wp:anchor distT="0" distB="0" distL="114300" distR="114300" simplePos="0" relativeHeight="251665408" behindDoc="0" locked="0" layoutInCell="1" allowOverlap="1">
            <wp:simplePos x="0" y="0"/>
            <wp:positionH relativeFrom="column">
              <wp:posOffset>4356735</wp:posOffset>
            </wp:positionH>
            <wp:positionV relativeFrom="paragraph">
              <wp:posOffset>278765</wp:posOffset>
            </wp:positionV>
            <wp:extent cx="1762125" cy="2676525"/>
            <wp:effectExtent l="19050" t="0" r="9525" b="0"/>
            <wp:wrapThrough wrapText="bothSides">
              <wp:wrapPolygon edited="0">
                <wp:start x="-234" y="0"/>
                <wp:lineTo x="-234" y="21523"/>
                <wp:lineTo x="21717" y="21523"/>
                <wp:lineTo x="21717" y="0"/>
                <wp:lineTo x="-234" y="0"/>
              </wp:wrapPolygon>
            </wp:wrapThrough>
            <wp:docPr id="3" name="Рисунок 15" descr="C:\Users\22\AppData\Local\Microsoft\Windows\Temporary Internet Files\Content.Word\IMG-20180517-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22\AppData\Local\Microsoft\Windows\Temporary Internet Files\Content.Word\IMG-20180517-WA0020.jpg"/>
                    <pic:cNvPicPr>
                      <a:picLocks noChangeAspect="1" noChangeArrowheads="1"/>
                    </pic:cNvPicPr>
                  </pic:nvPicPr>
                  <pic:blipFill>
                    <a:blip r:embed="rId11"/>
                    <a:srcRect/>
                    <a:stretch>
                      <a:fillRect/>
                    </a:stretch>
                  </pic:blipFill>
                  <pic:spPr bwMode="auto">
                    <a:xfrm>
                      <a:off x="0" y="0"/>
                      <a:ext cx="1762125" cy="2676525"/>
                    </a:xfrm>
                    <a:prstGeom prst="rect">
                      <a:avLst/>
                    </a:prstGeom>
                    <a:noFill/>
                    <a:ln w="9525">
                      <a:noFill/>
                      <a:miter lim="800000"/>
                      <a:headEnd/>
                      <a:tailEnd/>
                    </a:ln>
                  </pic:spPr>
                </pic:pic>
              </a:graphicData>
            </a:graphic>
          </wp:anchor>
        </w:drawing>
      </w:r>
    </w:p>
    <w:p w:rsidR="00A66BF3" w:rsidRDefault="008968AF" w:rsidP="00DA3488">
      <w:pP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noProof/>
          <w:sz w:val="28"/>
          <w:szCs w:val="28"/>
          <w:lang w:eastAsia="ru-RU"/>
        </w:rPr>
        <w:drawing>
          <wp:anchor distT="0" distB="0" distL="114300" distR="114300" simplePos="0" relativeHeight="251664384" behindDoc="0" locked="0" layoutInCell="1" allowOverlap="1">
            <wp:simplePos x="0" y="0"/>
            <wp:positionH relativeFrom="column">
              <wp:posOffset>1812925</wp:posOffset>
            </wp:positionH>
            <wp:positionV relativeFrom="paragraph">
              <wp:posOffset>344805</wp:posOffset>
            </wp:positionV>
            <wp:extent cx="2724785" cy="1868170"/>
            <wp:effectExtent l="0" t="419100" r="0" b="417830"/>
            <wp:wrapThrough wrapText="bothSides">
              <wp:wrapPolygon edited="0">
                <wp:start x="73" y="21927"/>
                <wp:lineTo x="21517" y="21927"/>
                <wp:lineTo x="21517" y="-99"/>
                <wp:lineTo x="73" y="-99"/>
                <wp:lineTo x="73" y="21927"/>
              </wp:wrapPolygon>
            </wp:wrapThrough>
            <wp:docPr id="2" name="Рисунок 12" descr="C:\Users\22\AppData\Local\Microsoft\Windows\Temporary Internet Files\Content.Word\20180601_104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22\AppData\Local\Microsoft\Windows\Temporary Internet Files\Content.Word\20180601_104340.jpg"/>
                    <pic:cNvPicPr>
                      <a:picLocks noChangeAspect="1" noChangeArrowheads="1"/>
                    </pic:cNvPicPr>
                  </pic:nvPicPr>
                  <pic:blipFill>
                    <a:blip r:embed="rId12"/>
                    <a:srcRect/>
                    <a:stretch>
                      <a:fillRect/>
                    </a:stretch>
                  </pic:blipFill>
                  <pic:spPr bwMode="auto">
                    <a:xfrm rot="5400000">
                      <a:off x="0" y="0"/>
                      <a:ext cx="2724785" cy="1868170"/>
                    </a:xfrm>
                    <a:prstGeom prst="rect">
                      <a:avLst/>
                    </a:prstGeom>
                    <a:noFill/>
                    <a:ln w="9525">
                      <a:noFill/>
                      <a:miter lim="800000"/>
                      <a:headEnd/>
                      <a:tailEnd/>
                    </a:ln>
                  </pic:spPr>
                </pic:pic>
              </a:graphicData>
            </a:graphic>
          </wp:anchor>
        </w:drawing>
      </w:r>
      <w:r>
        <w:rPr>
          <w:rFonts w:ascii="Times New Roman" w:eastAsia="Times New Roman" w:hAnsi="Times New Roman" w:cs="Times New Roman"/>
          <w:b/>
          <w:bCs/>
          <w:noProof/>
          <w:sz w:val="28"/>
          <w:szCs w:val="28"/>
          <w:lang w:eastAsia="ru-RU"/>
        </w:rPr>
        <w:drawing>
          <wp:anchor distT="0" distB="0" distL="114300" distR="114300" simplePos="0" relativeHeight="251663360" behindDoc="0" locked="0" layoutInCell="1" allowOverlap="1">
            <wp:simplePos x="0" y="0"/>
            <wp:positionH relativeFrom="column">
              <wp:posOffset>-453390</wp:posOffset>
            </wp:positionH>
            <wp:positionV relativeFrom="paragraph">
              <wp:posOffset>297815</wp:posOffset>
            </wp:positionV>
            <wp:extent cx="2857500" cy="1987550"/>
            <wp:effectExtent l="0" t="438150" r="0" b="412750"/>
            <wp:wrapThrough wrapText="bothSides">
              <wp:wrapPolygon edited="0">
                <wp:start x="-24" y="21773"/>
                <wp:lineTo x="21432" y="21773"/>
                <wp:lineTo x="21432" y="35"/>
                <wp:lineTo x="-24" y="35"/>
                <wp:lineTo x="-24" y="21773"/>
              </wp:wrapPolygon>
            </wp:wrapThrough>
            <wp:docPr id="7" name="Рисунок 7" descr="C:\Users\22\AppData\Local\Microsoft\Windows\Temporary Internet Files\Content.Word\20180404_112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2\AppData\Local\Microsoft\Windows\Temporary Internet Files\Content.Word\20180404_112041.jpg"/>
                    <pic:cNvPicPr>
                      <a:picLocks noChangeAspect="1" noChangeArrowheads="1"/>
                    </pic:cNvPicPr>
                  </pic:nvPicPr>
                  <pic:blipFill>
                    <a:blip r:embed="rId13"/>
                    <a:srcRect/>
                    <a:stretch>
                      <a:fillRect/>
                    </a:stretch>
                  </pic:blipFill>
                  <pic:spPr bwMode="auto">
                    <a:xfrm rot="5400000">
                      <a:off x="0" y="0"/>
                      <a:ext cx="2857500" cy="1987550"/>
                    </a:xfrm>
                    <a:prstGeom prst="rect">
                      <a:avLst/>
                    </a:prstGeom>
                    <a:noFill/>
                    <a:ln w="9525">
                      <a:noFill/>
                      <a:miter lim="800000"/>
                      <a:headEnd/>
                      <a:tailEnd/>
                    </a:ln>
                  </pic:spPr>
                </pic:pic>
              </a:graphicData>
            </a:graphic>
          </wp:anchor>
        </w:drawing>
      </w:r>
    </w:p>
    <w:p w:rsidR="00A66BF3" w:rsidRDefault="00A66BF3" w:rsidP="00DA3488">
      <w:pPr>
        <w:rPr>
          <w:rFonts w:ascii="Times New Roman" w:eastAsia="Times New Roman" w:hAnsi="Times New Roman" w:cs="Times New Roman"/>
          <w:b/>
          <w:bCs/>
          <w:sz w:val="28"/>
          <w:szCs w:val="28"/>
          <w:lang w:val="kk-KZ" w:eastAsia="ru-RU"/>
        </w:rPr>
      </w:pPr>
    </w:p>
    <w:p w:rsidR="00A66BF3" w:rsidRDefault="00A66BF3" w:rsidP="00DA3488">
      <w:pPr>
        <w:rPr>
          <w:rFonts w:ascii="Times New Roman" w:eastAsia="Times New Roman" w:hAnsi="Times New Roman" w:cs="Times New Roman"/>
          <w:b/>
          <w:bCs/>
          <w:sz w:val="28"/>
          <w:szCs w:val="28"/>
          <w:lang w:val="kk-KZ" w:eastAsia="ru-RU"/>
        </w:rPr>
      </w:pPr>
    </w:p>
    <w:p w:rsidR="00A66BF3" w:rsidRDefault="00A66BF3" w:rsidP="00DA3488">
      <w:pPr>
        <w:rPr>
          <w:rFonts w:ascii="Times New Roman" w:eastAsia="Times New Roman" w:hAnsi="Times New Roman" w:cs="Times New Roman"/>
          <w:b/>
          <w:bCs/>
          <w:sz w:val="28"/>
          <w:szCs w:val="28"/>
          <w:lang w:val="kk-KZ" w:eastAsia="ru-RU"/>
        </w:rPr>
      </w:pPr>
    </w:p>
    <w:p w:rsidR="008968AF" w:rsidRDefault="008968AF" w:rsidP="00DA3488">
      <w:pPr>
        <w:rPr>
          <w:rFonts w:ascii="Times New Roman" w:eastAsia="Times New Roman" w:hAnsi="Times New Roman" w:cs="Times New Roman"/>
          <w:b/>
          <w:bCs/>
          <w:sz w:val="28"/>
          <w:szCs w:val="28"/>
          <w:lang w:val="kk-KZ" w:eastAsia="ru-RU"/>
        </w:rPr>
      </w:pPr>
    </w:p>
    <w:p w:rsidR="008968AF" w:rsidRDefault="008968AF" w:rsidP="00DA3488">
      <w:pPr>
        <w:rPr>
          <w:rFonts w:ascii="Times New Roman" w:eastAsia="Times New Roman" w:hAnsi="Times New Roman" w:cs="Times New Roman"/>
          <w:b/>
          <w:bCs/>
          <w:sz w:val="28"/>
          <w:szCs w:val="28"/>
          <w:lang w:val="kk-KZ" w:eastAsia="ru-RU"/>
        </w:rPr>
      </w:pPr>
    </w:p>
    <w:p w:rsidR="008968AF" w:rsidRDefault="008968AF" w:rsidP="00DA3488">
      <w:pPr>
        <w:rPr>
          <w:rFonts w:ascii="Times New Roman" w:eastAsia="Times New Roman" w:hAnsi="Times New Roman" w:cs="Times New Roman"/>
          <w:b/>
          <w:bCs/>
          <w:sz w:val="28"/>
          <w:szCs w:val="28"/>
          <w:lang w:val="kk-KZ" w:eastAsia="ru-RU"/>
        </w:rPr>
      </w:pPr>
    </w:p>
    <w:p w:rsidR="008968AF" w:rsidRDefault="008968AF" w:rsidP="00DA3488">
      <w:pPr>
        <w:rPr>
          <w:rFonts w:ascii="Times New Roman" w:eastAsia="Times New Roman" w:hAnsi="Times New Roman" w:cs="Times New Roman"/>
          <w:b/>
          <w:bCs/>
          <w:sz w:val="28"/>
          <w:szCs w:val="28"/>
          <w:lang w:val="kk-KZ" w:eastAsia="ru-RU"/>
        </w:rPr>
      </w:pPr>
    </w:p>
    <w:p w:rsidR="00FE3A28" w:rsidRPr="00DA3488" w:rsidRDefault="00FE3A28" w:rsidP="00DA3488">
      <w:pPr>
        <w:rPr>
          <w:rFonts w:ascii="Times New Roman" w:hAnsi="Times New Roman" w:cs="Times New Roman"/>
          <w:sz w:val="24"/>
          <w:szCs w:val="24"/>
          <w:lang w:val="kk-KZ"/>
        </w:rPr>
      </w:pPr>
      <w:r w:rsidRPr="000E6973">
        <w:rPr>
          <w:rFonts w:ascii="Times New Roman" w:eastAsia="Times New Roman" w:hAnsi="Times New Roman" w:cs="Times New Roman"/>
          <w:b/>
          <w:bCs/>
          <w:sz w:val="28"/>
          <w:szCs w:val="28"/>
          <w:lang w:val="kk-KZ" w:eastAsia="ru-RU"/>
        </w:rPr>
        <w:t>Қорытынды:</w:t>
      </w:r>
    </w:p>
    <w:p w:rsidR="00FE3A28" w:rsidRPr="000E6973" w:rsidRDefault="00FE3A28" w:rsidP="00FE3A28">
      <w:pPr>
        <w:shd w:val="clear" w:color="auto" w:fill="FFFFFF"/>
        <w:spacing w:after="0" w:line="240" w:lineRule="auto"/>
        <w:ind w:left="-142" w:firstLine="426"/>
        <w:jc w:val="both"/>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b/>
          <w:bCs/>
          <w:sz w:val="28"/>
          <w:szCs w:val="28"/>
          <w:lang w:val="kk-KZ" w:eastAsia="ru-RU"/>
        </w:rPr>
        <w:t xml:space="preserve"> Жалпы алғанда,</w:t>
      </w:r>
      <w:r w:rsidR="00D844F6">
        <w:rPr>
          <w:rFonts w:ascii="Times New Roman" w:eastAsia="Times New Roman" w:hAnsi="Times New Roman" w:cs="Times New Roman"/>
          <w:sz w:val="28"/>
          <w:szCs w:val="28"/>
          <w:lang w:val="kk-KZ" w:eastAsia="ru-RU"/>
        </w:rPr>
        <w:t>  2-жартыжылдықта</w:t>
      </w:r>
      <w:r w:rsidR="00DA3488">
        <w:rPr>
          <w:rFonts w:ascii="Times New Roman" w:eastAsia="Times New Roman" w:hAnsi="Times New Roman" w:cs="Times New Roman"/>
          <w:sz w:val="28"/>
          <w:szCs w:val="28"/>
          <w:lang w:val="kk-KZ" w:eastAsia="ru-RU"/>
        </w:rPr>
        <w:t xml:space="preserve"> </w:t>
      </w:r>
      <w:r w:rsidRPr="000E6973">
        <w:rPr>
          <w:rFonts w:ascii="Times New Roman" w:hAnsi="Times New Roman" w:cs="Times New Roman"/>
          <w:sz w:val="28"/>
          <w:szCs w:val="28"/>
          <w:lang w:val="kk-KZ"/>
        </w:rPr>
        <w:t xml:space="preserve">оқу бағдарламасы барлық пәнедер бойынша орындалды. </w:t>
      </w:r>
    </w:p>
    <w:p w:rsidR="00FE3A28" w:rsidRPr="000E6973" w:rsidRDefault="00FE3A28" w:rsidP="00FE3A28">
      <w:pPr>
        <w:shd w:val="clear" w:color="auto" w:fill="FFFFFF"/>
        <w:spacing w:after="0" w:line="240" w:lineRule="auto"/>
        <w:ind w:left="-142" w:firstLine="426"/>
        <w:jc w:val="both"/>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lang w:val="kk-KZ" w:eastAsia="ru-RU"/>
        </w:rPr>
        <w:t xml:space="preserve">Үлгерім 1-11 </w:t>
      </w:r>
      <w:r w:rsidR="00DA3488">
        <w:rPr>
          <w:rFonts w:ascii="Times New Roman" w:eastAsia="Times New Roman" w:hAnsi="Times New Roman" w:cs="Times New Roman"/>
          <w:sz w:val="28"/>
          <w:szCs w:val="28"/>
          <w:lang w:val="kk-KZ" w:eastAsia="ru-RU"/>
        </w:rPr>
        <w:t xml:space="preserve">сынып </w:t>
      </w:r>
      <w:r w:rsidR="00D844F6">
        <w:rPr>
          <w:rFonts w:ascii="Times New Roman" w:eastAsia="Times New Roman" w:hAnsi="Times New Roman" w:cs="Times New Roman"/>
          <w:sz w:val="28"/>
          <w:szCs w:val="28"/>
          <w:lang w:val="kk-KZ" w:eastAsia="ru-RU"/>
        </w:rPr>
        <w:t>аралығында 100%, сапа  66,6</w:t>
      </w:r>
      <w:r w:rsidRPr="000E6973">
        <w:rPr>
          <w:rFonts w:ascii="Times New Roman" w:eastAsia="Times New Roman" w:hAnsi="Times New Roman" w:cs="Times New Roman"/>
          <w:sz w:val="28"/>
          <w:szCs w:val="28"/>
          <w:lang w:val="kk-KZ" w:eastAsia="ru-RU"/>
        </w:rPr>
        <w:t>%.</w:t>
      </w:r>
    </w:p>
    <w:p w:rsidR="00FE3A28" w:rsidRPr="000E6973" w:rsidRDefault="00FE3A28" w:rsidP="00FE3A28">
      <w:pPr>
        <w:shd w:val="clear" w:color="auto" w:fill="FFFFFF"/>
        <w:spacing w:after="0" w:line="240" w:lineRule="auto"/>
        <w:ind w:left="-142" w:firstLine="426"/>
        <w:jc w:val="both"/>
        <w:rPr>
          <w:rFonts w:ascii="Times New Roman" w:eastAsia="Times New Roman" w:hAnsi="Times New Roman" w:cs="Times New Roman"/>
          <w:b/>
          <w:sz w:val="28"/>
          <w:szCs w:val="28"/>
          <w:lang w:val="kk-KZ" w:eastAsia="ru-RU"/>
        </w:rPr>
      </w:pPr>
    </w:p>
    <w:p w:rsidR="00FE3A28" w:rsidRDefault="00FE3A28" w:rsidP="00FE3A28">
      <w:pPr>
        <w:shd w:val="clear" w:color="auto" w:fill="FFFFFF"/>
        <w:spacing w:after="0" w:line="240" w:lineRule="auto"/>
        <w:ind w:left="-142" w:firstLine="426"/>
        <w:jc w:val="both"/>
        <w:rPr>
          <w:rFonts w:ascii="Times New Roman" w:eastAsia="Times New Roman" w:hAnsi="Times New Roman" w:cs="Times New Roman"/>
          <w:b/>
          <w:sz w:val="28"/>
          <w:szCs w:val="28"/>
          <w:lang w:val="kk-KZ" w:eastAsia="ru-RU"/>
        </w:rPr>
      </w:pPr>
    </w:p>
    <w:p w:rsidR="00FE3A28" w:rsidRPr="000E6973" w:rsidRDefault="00FE3A28" w:rsidP="00FE3A28">
      <w:pPr>
        <w:shd w:val="clear" w:color="auto" w:fill="FFFFFF"/>
        <w:spacing w:after="0" w:line="240" w:lineRule="auto"/>
        <w:ind w:left="-142" w:firstLine="426"/>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Директор:               Каймульдина Б.Б.</w:t>
      </w:r>
    </w:p>
    <w:p w:rsidR="00FE3A28" w:rsidRPr="000E6973" w:rsidRDefault="00FE3A28" w:rsidP="00FE3A28">
      <w:pPr>
        <w:shd w:val="clear" w:color="auto" w:fill="FFFFFF"/>
        <w:spacing w:after="0" w:line="240" w:lineRule="auto"/>
        <w:ind w:left="-142" w:firstLine="426"/>
        <w:jc w:val="both"/>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lang w:val="kk-KZ" w:eastAsia="ru-RU"/>
        </w:rPr>
        <w:t xml:space="preserve">Орындаған ОТЖО:              Байшураева С.Э. </w:t>
      </w:r>
    </w:p>
    <w:p w:rsidR="00FE3A28" w:rsidRPr="000E6973" w:rsidRDefault="00FE3A28" w:rsidP="00FE3A28">
      <w:pPr>
        <w:ind w:left="-142" w:firstLine="426"/>
        <w:jc w:val="both"/>
        <w:rPr>
          <w:rFonts w:ascii="Times New Roman" w:hAnsi="Times New Roman" w:cs="Times New Roman"/>
          <w:sz w:val="28"/>
          <w:szCs w:val="28"/>
          <w:lang w:val="kk-KZ"/>
        </w:rPr>
      </w:pPr>
    </w:p>
    <w:p w:rsidR="00FE3A28" w:rsidRPr="000E6973" w:rsidRDefault="00FE3A28" w:rsidP="00FE3A28">
      <w:pPr>
        <w:ind w:left="-142" w:firstLine="426"/>
        <w:jc w:val="both"/>
        <w:rPr>
          <w:rFonts w:ascii="Times New Roman" w:hAnsi="Times New Roman" w:cs="Times New Roman"/>
          <w:sz w:val="28"/>
          <w:szCs w:val="28"/>
          <w:lang w:val="kk-KZ"/>
        </w:rPr>
      </w:pPr>
    </w:p>
    <w:p w:rsidR="00FE3A28" w:rsidRPr="000E6973" w:rsidRDefault="00FE3A28" w:rsidP="00FE3A28">
      <w:pPr>
        <w:ind w:left="-142" w:firstLine="426"/>
        <w:jc w:val="center"/>
        <w:rPr>
          <w:rFonts w:ascii="Times New Roman" w:hAnsi="Times New Roman" w:cs="Times New Roman"/>
          <w:b/>
          <w:sz w:val="28"/>
          <w:szCs w:val="28"/>
          <w:lang w:val="kk-KZ"/>
        </w:rPr>
      </w:pPr>
    </w:p>
    <w:p w:rsidR="00FE3A28" w:rsidRPr="000E6973" w:rsidRDefault="00FE3A28" w:rsidP="00FE3A28">
      <w:pPr>
        <w:ind w:left="-142" w:firstLine="426"/>
        <w:jc w:val="center"/>
        <w:rPr>
          <w:rFonts w:ascii="Times New Roman" w:hAnsi="Times New Roman" w:cs="Times New Roman"/>
          <w:b/>
          <w:sz w:val="28"/>
          <w:szCs w:val="28"/>
          <w:lang w:val="kk-KZ"/>
        </w:rPr>
      </w:pPr>
    </w:p>
    <w:p w:rsidR="00FE3A28" w:rsidRPr="000E6973" w:rsidRDefault="00FE3A28" w:rsidP="00FE3A28">
      <w:pPr>
        <w:ind w:left="-142" w:firstLine="426"/>
        <w:jc w:val="center"/>
        <w:rPr>
          <w:rFonts w:ascii="Times New Roman" w:hAnsi="Times New Roman" w:cs="Times New Roman"/>
          <w:b/>
          <w:sz w:val="28"/>
          <w:szCs w:val="28"/>
          <w:lang w:val="kk-KZ"/>
        </w:rPr>
      </w:pPr>
    </w:p>
    <w:p w:rsidR="00FE3A28" w:rsidRPr="000E6973" w:rsidRDefault="00FE3A28" w:rsidP="00FE3A28">
      <w:pPr>
        <w:shd w:val="clear" w:color="auto" w:fill="FFFFFF"/>
        <w:spacing w:before="169" w:after="169" w:line="240" w:lineRule="auto"/>
        <w:ind w:left="-142" w:firstLine="426"/>
        <w:jc w:val="both"/>
        <w:rPr>
          <w:rFonts w:ascii="Times New Roman" w:eastAsia="Times New Roman" w:hAnsi="Times New Roman" w:cs="Times New Roman"/>
          <w:sz w:val="28"/>
          <w:szCs w:val="28"/>
          <w:lang w:val="kk-KZ" w:eastAsia="ru-RU"/>
        </w:rPr>
      </w:pPr>
    </w:p>
    <w:p w:rsidR="00FE3A28" w:rsidRPr="000E6973" w:rsidRDefault="00FE3A28" w:rsidP="00FE3A28">
      <w:pPr>
        <w:shd w:val="clear" w:color="auto" w:fill="FFFFFF"/>
        <w:spacing w:before="169" w:after="169" w:line="240" w:lineRule="auto"/>
        <w:ind w:left="-142" w:firstLine="426"/>
        <w:jc w:val="both"/>
        <w:rPr>
          <w:rFonts w:ascii="Times New Roman" w:eastAsia="Times New Roman" w:hAnsi="Times New Roman" w:cs="Times New Roman"/>
          <w:sz w:val="28"/>
          <w:szCs w:val="28"/>
          <w:lang w:val="kk-KZ" w:eastAsia="ru-RU"/>
        </w:rPr>
      </w:pPr>
    </w:p>
    <w:p w:rsidR="00FE3A28" w:rsidRPr="000E6973" w:rsidRDefault="00FE3A28" w:rsidP="00FE3A28">
      <w:pPr>
        <w:shd w:val="clear" w:color="auto" w:fill="FFFFFF"/>
        <w:spacing w:before="169" w:after="169" w:line="240" w:lineRule="auto"/>
        <w:ind w:left="-142" w:firstLine="426"/>
        <w:jc w:val="both"/>
        <w:rPr>
          <w:rFonts w:ascii="Times New Roman" w:eastAsia="Times New Roman" w:hAnsi="Times New Roman" w:cs="Times New Roman"/>
          <w:sz w:val="28"/>
          <w:szCs w:val="28"/>
          <w:lang w:val="kk-KZ" w:eastAsia="ru-RU"/>
        </w:rPr>
      </w:pPr>
    </w:p>
    <w:p w:rsidR="00FE3A28" w:rsidRPr="000E6973" w:rsidRDefault="00FE3A28" w:rsidP="00FE3A28">
      <w:pPr>
        <w:shd w:val="clear" w:color="auto" w:fill="FFFFFF"/>
        <w:spacing w:before="169" w:after="169" w:line="240" w:lineRule="auto"/>
        <w:ind w:left="-142" w:firstLine="426"/>
        <w:jc w:val="both"/>
        <w:rPr>
          <w:rFonts w:ascii="Times New Roman" w:eastAsia="Times New Roman" w:hAnsi="Times New Roman" w:cs="Times New Roman"/>
          <w:sz w:val="28"/>
          <w:szCs w:val="28"/>
          <w:lang w:val="kk-KZ" w:eastAsia="ru-RU"/>
        </w:rPr>
      </w:pPr>
    </w:p>
    <w:p w:rsidR="00FE3A28" w:rsidRPr="000E6973" w:rsidRDefault="00FE3A28" w:rsidP="00FE3A28">
      <w:pPr>
        <w:shd w:val="clear" w:color="auto" w:fill="FFFFFF"/>
        <w:spacing w:before="169" w:after="169" w:line="240" w:lineRule="auto"/>
        <w:ind w:left="-142" w:firstLine="426"/>
        <w:jc w:val="both"/>
        <w:rPr>
          <w:rFonts w:ascii="Times New Roman" w:eastAsia="Times New Roman" w:hAnsi="Times New Roman" w:cs="Times New Roman"/>
          <w:sz w:val="28"/>
          <w:szCs w:val="28"/>
          <w:lang w:val="kk-KZ" w:eastAsia="ru-RU"/>
        </w:rPr>
      </w:pPr>
    </w:p>
    <w:p w:rsidR="00FE3A28" w:rsidRPr="000E6973" w:rsidRDefault="00FE3A28" w:rsidP="00FE3A28">
      <w:pPr>
        <w:shd w:val="clear" w:color="auto" w:fill="FFFFFF"/>
        <w:spacing w:before="169" w:after="169" w:line="240" w:lineRule="auto"/>
        <w:ind w:left="-142" w:firstLine="426"/>
        <w:jc w:val="both"/>
        <w:rPr>
          <w:rFonts w:ascii="Times New Roman" w:eastAsia="Times New Roman" w:hAnsi="Times New Roman" w:cs="Times New Roman"/>
          <w:sz w:val="28"/>
          <w:szCs w:val="28"/>
          <w:lang w:val="kk-KZ" w:eastAsia="ru-RU"/>
        </w:rPr>
      </w:pPr>
    </w:p>
    <w:p w:rsidR="00FE3A28" w:rsidRPr="000E6973" w:rsidRDefault="00FE3A28" w:rsidP="00FE3A28">
      <w:pPr>
        <w:shd w:val="clear" w:color="auto" w:fill="FFFFFF"/>
        <w:spacing w:before="169" w:after="169" w:line="240" w:lineRule="auto"/>
        <w:ind w:left="-142" w:firstLine="426"/>
        <w:jc w:val="both"/>
        <w:rPr>
          <w:rFonts w:ascii="Times New Roman" w:eastAsia="Times New Roman" w:hAnsi="Times New Roman" w:cs="Times New Roman"/>
          <w:sz w:val="28"/>
          <w:szCs w:val="28"/>
          <w:lang w:val="kk-KZ" w:eastAsia="ru-RU"/>
        </w:rPr>
      </w:pPr>
    </w:p>
    <w:p w:rsidR="00FE3A28" w:rsidRPr="000E6973" w:rsidRDefault="00FE3A28" w:rsidP="00FE3A28">
      <w:pPr>
        <w:shd w:val="clear" w:color="auto" w:fill="FFFFFF"/>
        <w:spacing w:before="169" w:after="169" w:line="240" w:lineRule="auto"/>
        <w:ind w:left="-142" w:firstLine="426"/>
        <w:jc w:val="both"/>
        <w:rPr>
          <w:rFonts w:ascii="Times New Roman" w:eastAsia="Times New Roman" w:hAnsi="Times New Roman" w:cs="Times New Roman"/>
          <w:sz w:val="28"/>
          <w:szCs w:val="28"/>
          <w:lang w:val="kk-KZ" w:eastAsia="ru-RU"/>
        </w:rPr>
      </w:pPr>
    </w:p>
    <w:p w:rsidR="00FE3A28" w:rsidRPr="000E6973" w:rsidRDefault="00FE3A28" w:rsidP="00FE3A28">
      <w:pPr>
        <w:shd w:val="clear" w:color="auto" w:fill="FFFFFF"/>
        <w:spacing w:before="169" w:after="169" w:line="240" w:lineRule="auto"/>
        <w:ind w:left="-142" w:firstLine="426"/>
        <w:jc w:val="both"/>
        <w:rPr>
          <w:rFonts w:ascii="Times New Roman" w:eastAsia="Times New Roman" w:hAnsi="Times New Roman" w:cs="Times New Roman"/>
          <w:sz w:val="28"/>
          <w:szCs w:val="28"/>
          <w:lang w:val="kk-KZ" w:eastAsia="ru-RU"/>
        </w:rPr>
      </w:pPr>
    </w:p>
    <w:p w:rsidR="00FE3A28" w:rsidRPr="000E6973" w:rsidRDefault="00FE3A28" w:rsidP="00FE3A28">
      <w:pPr>
        <w:shd w:val="clear" w:color="auto" w:fill="FFFFFF"/>
        <w:spacing w:before="169" w:after="169" w:line="240" w:lineRule="auto"/>
        <w:ind w:left="-142" w:firstLine="426"/>
        <w:jc w:val="both"/>
        <w:rPr>
          <w:rFonts w:ascii="Times New Roman" w:eastAsia="Times New Roman" w:hAnsi="Times New Roman" w:cs="Times New Roman"/>
          <w:sz w:val="28"/>
          <w:szCs w:val="28"/>
          <w:lang w:val="kk-KZ" w:eastAsia="ru-RU"/>
        </w:rPr>
      </w:pPr>
    </w:p>
    <w:p w:rsidR="00FE3A28" w:rsidRPr="000E6973" w:rsidRDefault="00FE3A28" w:rsidP="00FE3A28">
      <w:pPr>
        <w:shd w:val="clear" w:color="auto" w:fill="FFFFFF"/>
        <w:spacing w:before="169" w:after="169" w:line="240" w:lineRule="auto"/>
        <w:ind w:left="-142" w:firstLine="426"/>
        <w:jc w:val="both"/>
        <w:rPr>
          <w:rFonts w:ascii="Times New Roman" w:eastAsia="Times New Roman" w:hAnsi="Times New Roman" w:cs="Times New Roman"/>
          <w:sz w:val="28"/>
          <w:szCs w:val="28"/>
          <w:lang w:val="kk-KZ" w:eastAsia="ru-RU"/>
        </w:rPr>
      </w:pPr>
    </w:p>
    <w:p w:rsidR="00FE3A28" w:rsidRPr="000E6973" w:rsidRDefault="00FE3A28" w:rsidP="00FE3A28">
      <w:pPr>
        <w:shd w:val="clear" w:color="auto" w:fill="FFFFFF"/>
        <w:spacing w:before="169" w:after="169" w:line="240" w:lineRule="auto"/>
        <w:ind w:left="-142" w:firstLine="426"/>
        <w:jc w:val="both"/>
        <w:rPr>
          <w:rFonts w:ascii="Times New Roman" w:eastAsia="Times New Roman" w:hAnsi="Times New Roman" w:cs="Times New Roman"/>
          <w:sz w:val="28"/>
          <w:szCs w:val="28"/>
          <w:lang w:val="kk-KZ" w:eastAsia="ru-RU"/>
        </w:rPr>
      </w:pPr>
    </w:p>
    <w:p w:rsidR="00FE3A28" w:rsidRPr="000E6973" w:rsidRDefault="00FE3A28" w:rsidP="00FE3A28">
      <w:pPr>
        <w:shd w:val="clear" w:color="auto" w:fill="FFFFFF"/>
        <w:spacing w:before="169" w:after="169" w:line="240" w:lineRule="auto"/>
        <w:ind w:left="-142" w:firstLine="426"/>
        <w:jc w:val="both"/>
        <w:rPr>
          <w:rFonts w:ascii="Times New Roman" w:eastAsia="Times New Roman" w:hAnsi="Times New Roman" w:cs="Times New Roman"/>
          <w:sz w:val="28"/>
          <w:szCs w:val="28"/>
          <w:lang w:val="kk-KZ" w:eastAsia="ru-RU"/>
        </w:rPr>
      </w:pPr>
    </w:p>
    <w:p w:rsidR="00FE3A28" w:rsidRPr="000E6973" w:rsidRDefault="00FE3A28" w:rsidP="00FE3A28">
      <w:pPr>
        <w:shd w:val="clear" w:color="auto" w:fill="FFFFFF"/>
        <w:spacing w:before="169" w:after="169" w:line="240" w:lineRule="auto"/>
        <w:ind w:left="-142" w:firstLine="426"/>
        <w:jc w:val="both"/>
        <w:rPr>
          <w:rFonts w:ascii="Times New Roman" w:eastAsia="Times New Roman" w:hAnsi="Times New Roman" w:cs="Times New Roman"/>
          <w:sz w:val="28"/>
          <w:szCs w:val="28"/>
          <w:lang w:val="kk-KZ" w:eastAsia="ru-RU"/>
        </w:rPr>
      </w:pPr>
    </w:p>
    <w:p w:rsidR="00FE3A28" w:rsidRPr="000E6973" w:rsidRDefault="00FE3A28" w:rsidP="00FE3A28">
      <w:pPr>
        <w:shd w:val="clear" w:color="auto" w:fill="FFFFFF"/>
        <w:spacing w:before="169" w:after="169" w:line="240" w:lineRule="auto"/>
        <w:ind w:left="-142" w:firstLine="426"/>
        <w:jc w:val="both"/>
        <w:rPr>
          <w:rFonts w:ascii="Times New Roman" w:eastAsia="Times New Roman" w:hAnsi="Times New Roman" w:cs="Times New Roman"/>
          <w:sz w:val="28"/>
          <w:szCs w:val="28"/>
          <w:lang w:val="kk-KZ" w:eastAsia="ru-RU"/>
        </w:rPr>
      </w:pPr>
    </w:p>
    <w:p w:rsidR="00FE3A28" w:rsidRPr="000E6973" w:rsidRDefault="00FE3A28" w:rsidP="00FE3A28">
      <w:pPr>
        <w:shd w:val="clear" w:color="auto" w:fill="FFFFFF"/>
        <w:spacing w:before="169" w:after="169" w:line="240" w:lineRule="auto"/>
        <w:ind w:left="-142" w:firstLine="426"/>
        <w:jc w:val="both"/>
        <w:rPr>
          <w:rFonts w:ascii="Times New Roman" w:eastAsia="Times New Roman" w:hAnsi="Times New Roman" w:cs="Times New Roman"/>
          <w:sz w:val="28"/>
          <w:szCs w:val="28"/>
          <w:lang w:val="kk-KZ" w:eastAsia="ru-RU"/>
        </w:rPr>
      </w:pPr>
    </w:p>
    <w:p w:rsidR="00FE3A28" w:rsidRPr="000E6973" w:rsidRDefault="00FE3A28" w:rsidP="00FE3A28">
      <w:pPr>
        <w:shd w:val="clear" w:color="auto" w:fill="FFFFFF"/>
        <w:spacing w:before="169" w:after="169" w:line="240" w:lineRule="auto"/>
        <w:ind w:left="-142" w:firstLine="426"/>
        <w:jc w:val="both"/>
        <w:rPr>
          <w:rFonts w:ascii="Times New Roman" w:eastAsia="Times New Roman" w:hAnsi="Times New Roman" w:cs="Times New Roman"/>
          <w:sz w:val="28"/>
          <w:szCs w:val="28"/>
          <w:lang w:val="kk-KZ" w:eastAsia="ru-RU"/>
        </w:rPr>
      </w:pPr>
    </w:p>
    <w:p w:rsidR="00FE3A28" w:rsidRPr="000E6973" w:rsidRDefault="00FE3A28" w:rsidP="00FE3A28">
      <w:pPr>
        <w:shd w:val="clear" w:color="auto" w:fill="FFFFFF"/>
        <w:spacing w:before="169" w:after="169" w:line="240" w:lineRule="auto"/>
        <w:ind w:left="-142" w:firstLine="426"/>
        <w:jc w:val="both"/>
        <w:rPr>
          <w:rFonts w:ascii="Times New Roman" w:eastAsia="Times New Roman" w:hAnsi="Times New Roman" w:cs="Times New Roman"/>
          <w:sz w:val="28"/>
          <w:szCs w:val="28"/>
          <w:lang w:val="kk-KZ" w:eastAsia="ru-RU"/>
        </w:rPr>
      </w:pPr>
    </w:p>
    <w:p w:rsidR="00FE3A28" w:rsidRPr="000E6973" w:rsidRDefault="00FE3A28" w:rsidP="00FE3A28">
      <w:pPr>
        <w:shd w:val="clear" w:color="auto" w:fill="FFFFFF"/>
        <w:spacing w:before="169" w:after="169" w:line="240" w:lineRule="auto"/>
        <w:ind w:left="-142" w:firstLine="426"/>
        <w:jc w:val="both"/>
        <w:rPr>
          <w:rFonts w:ascii="Times New Roman" w:eastAsia="Times New Roman" w:hAnsi="Times New Roman" w:cs="Times New Roman"/>
          <w:sz w:val="28"/>
          <w:szCs w:val="28"/>
          <w:lang w:val="kk-KZ" w:eastAsia="ru-RU"/>
        </w:rPr>
      </w:pPr>
    </w:p>
    <w:p w:rsidR="00FE3A28" w:rsidRPr="000E6973" w:rsidRDefault="00FE3A28" w:rsidP="00FE3A28">
      <w:pPr>
        <w:shd w:val="clear" w:color="auto" w:fill="FFFFFF"/>
        <w:spacing w:before="169" w:after="169" w:line="240" w:lineRule="auto"/>
        <w:ind w:left="-142" w:firstLine="426"/>
        <w:jc w:val="both"/>
        <w:rPr>
          <w:rFonts w:ascii="Times New Roman" w:eastAsia="Times New Roman" w:hAnsi="Times New Roman" w:cs="Times New Roman"/>
          <w:sz w:val="28"/>
          <w:szCs w:val="28"/>
          <w:lang w:val="kk-KZ" w:eastAsia="ru-RU"/>
        </w:rPr>
      </w:pPr>
    </w:p>
    <w:p w:rsidR="00FE3A28" w:rsidRPr="000E6973" w:rsidRDefault="00FE3A28" w:rsidP="00FE3A28">
      <w:pPr>
        <w:shd w:val="clear" w:color="auto" w:fill="FFFFFF"/>
        <w:spacing w:before="169" w:after="169" w:line="240" w:lineRule="auto"/>
        <w:ind w:left="-142" w:firstLine="426"/>
        <w:jc w:val="both"/>
        <w:rPr>
          <w:rFonts w:ascii="Times New Roman" w:eastAsia="Times New Roman" w:hAnsi="Times New Roman" w:cs="Times New Roman"/>
          <w:sz w:val="28"/>
          <w:szCs w:val="28"/>
          <w:lang w:val="kk-KZ" w:eastAsia="ru-RU"/>
        </w:rPr>
      </w:pPr>
    </w:p>
    <w:p w:rsidR="00FE3A28" w:rsidRPr="000E6973" w:rsidRDefault="00FE3A28" w:rsidP="00FE3A28">
      <w:pPr>
        <w:shd w:val="clear" w:color="auto" w:fill="FFFFFF"/>
        <w:spacing w:before="169" w:after="169" w:line="240" w:lineRule="auto"/>
        <w:ind w:left="-142" w:firstLine="426"/>
        <w:jc w:val="both"/>
        <w:rPr>
          <w:rFonts w:ascii="Times New Roman" w:eastAsia="Times New Roman" w:hAnsi="Times New Roman" w:cs="Times New Roman"/>
          <w:sz w:val="28"/>
          <w:szCs w:val="28"/>
          <w:lang w:val="kk-KZ" w:eastAsia="ru-RU"/>
        </w:rPr>
      </w:pPr>
    </w:p>
    <w:p w:rsidR="00FE3A28" w:rsidRPr="000E6973" w:rsidRDefault="00FE3A28" w:rsidP="00FE3A28">
      <w:pPr>
        <w:shd w:val="clear" w:color="auto" w:fill="FFFFFF"/>
        <w:spacing w:before="169" w:after="169" w:line="240" w:lineRule="auto"/>
        <w:ind w:left="-142" w:firstLine="426"/>
        <w:jc w:val="both"/>
        <w:rPr>
          <w:rFonts w:ascii="Times New Roman" w:eastAsia="Times New Roman" w:hAnsi="Times New Roman" w:cs="Times New Roman"/>
          <w:sz w:val="28"/>
          <w:szCs w:val="28"/>
          <w:lang w:val="kk-KZ" w:eastAsia="ru-RU"/>
        </w:rPr>
      </w:pPr>
    </w:p>
    <w:p w:rsidR="00FE3A28" w:rsidRPr="000E6973" w:rsidRDefault="00FE3A28" w:rsidP="00FE3A28">
      <w:pPr>
        <w:shd w:val="clear" w:color="auto" w:fill="FFFFFF"/>
        <w:spacing w:before="169" w:after="169" w:line="240" w:lineRule="auto"/>
        <w:ind w:left="-142" w:firstLine="426"/>
        <w:jc w:val="both"/>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lang w:val="kk-KZ" w:eastAsia="ru-RU"/>
        </w:rPr>
        <w:t> </w:t>
      </w:r>
    </w:p>
    <w:p w:rsidR="00FE3A28" w:rsidRPr="000E6973" w:rsidRDefault="00FE3A28" w:rsidP="00FE3A28">
      <w:pPr>
        <w:shd w:val="clear" w:color="auto" w:fill="FFFFFF"/>
        <w:spacing w:before="169" w:after="169" w:line="240" w:lineRule="auto"/>
        <w:ind w:left="-142" w:firstLine="426"/>
        <w:jc w:val="both"/>
        <w:rPr>
          <w:rFonts w:ascii="Times New Roman" w:eastAsia="Times New Roman" w:hAnsi="Times New Roman" w:cs="Times New Roman"/>
          <w:sz w:val="28"/>
          <w:szCs w:val="28"/>
          <w:lang w:val="kk-KZ" w:eastAsia="ru-RU"/>
        </w:rPr>
      </w:pPr>
      <w:r w:rsidRPr="000E6973">
        <w:rPr>
          <w:rFonts w:ascii="Times New Roman" w:eastAsia="Times New Roman" w:hAnsi="Times New Roman" w:cs="Times New Roman"/>
          <w:sz w:val="28"/>
          <w:szCs w:val="28"/>
          <w:lang w:val="kk-KZ" w:eastAsia="ru-RU"/>
        </w:rPr>
        <w:t> </w:t>
      </w:r>
    </w:p>
    <w:p w:rsidR="00FE3A28" w:rsidRPr="000E6973" w:rsidRDefault="00FE3A28" w:rsidP="00FE3A28">
      <w:pPr>
        <w:ind w:left="-142" w:firstLine="426"/>
        <w:rPr>
          <w:rFonts w:ascii="Times New Roman" w:hAnsi="Times New Roman" w:cs="Times New Roman"/>
          <w:sz w:val="28"/>
          <w:szCs w:val="28"/>
          <w:lang w:val="kk-KZ"/>
        </w:rPr>
      </w:pPr>
    </w:p>
    <w:p w:rsidR="00FE3A28" w:rsidRPr="000E6973" w:rsidRDefault="00FE3A28" w:rsidP="00FE3A28">
      <w:pPr>
        <w:ind w:left="-142" w:firstLine="426"/>
        <w:rPr>
          <w:rFonts w:ascii="Times New Roman" w:hAnsi="Times New Roman" w:cs="Times New Roman"/>
          <w:sz w:val="28"/>
          <w:szCs w:val="28"/>
          <w:lang w:val="kk-KZ"/>
        </w:rPr>
      </w:pPr>
    </w:p>
    <w:p w:rsidR="00CC4C6E" w:rsidRPr="00FE3A28" w:rsidRDefault="00CC4C6E">
      <w:pPr>
        <w:rPr>
          <w:lang w:val="kk-KZ"/>
        </w:rPr>
      </w:pPr>
    </w:p>
    <w:sectPr w:rsidR="00CC4C6E" w:rsidRPr="00FE3A28" w:rsidSect="00CA12D6">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03326"/>
    <w:multiLevelType w:val="hybridMultilevel"/>
    <w:tmpl w:val="AE3CC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490C88"/>
    <w:multiLevelType w:val="hybridMultilevel"/>
    <w:tmpl w:val="4920E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7C264E"/>
    <w:multiLevelType w:val="hybridMultilevel"/>
    <w:tmpl w:val="6E6EF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332F31"/>
    <w:multiLevelType w:val="hybridMultilevel"/>
    <w:tmpl w:val="4920E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B34631"/>
    <w:multiLevelType w:val="hybridMultilevel"/>
    <w:tmpl w:val="4920E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1449B2"/>
    <w:multiLevelType w:val="multilevel"/>
    <w:tmpl w:val="2A98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5A6B71"/>
    <w:multiLevelType w:val="hybridMultilevel"/>
    <w:tmpl w:val="4920E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E3A28"/>
    <w:rsid w:val="000559FA"/>
    <w:rsid w:val="0007177F"/>
    <w:rsid w:val="000D58DD"/>
    <w:rsid w:val="00111F96"/>
    <w:rsid w:val="00180868"/>
    <w:rsid w:val="00193EB9"/>
    <w:rsid w:val="001F10CC"/>
    <w:rsid w:val="00222471"/>
    <w:rsid w:val="00272111"/>
    <w:rsid w:val="002F66B3"/>
    <w:rsid w:val="003C6AA2"/>
    <w:rsid w:val="004D377B"/>
    <w:rsid w:val="005142B3"/>
    <w:rsid w:val="005B1502"/>
    <w:rsid w:val="006E7ECA"/>
    <w:rsid w:val="007406B2"/>
    <w:rsid w:val="0077602D"/>
    <w:rsid w:val="0080429E"/>
    <w:rsid w:val="00873C1D"/>
    <w:rsid w:val="008968AF"/>
    <w:rsid w:val="008D295F"/>
    <w:rsid w:val="00A66BF3"/>
    <w:rsid w:val="00B458FC"/>
    <w:rsid w:val="00B520BD"/>
    <w:rsid w:val="00BE0557"/>
    <w:rsid w:val="00C438EE"/>
    <w:rsid w:val="00C5506E"/>
    <w:rsid w:val="00C900A1"/>
    <w:rsid w:val="00CA12D6"/>
    <w:rsid w:val="00CC4C6E"/>
    <w:rsid w:val="00D844F6"/>
    <w:rsid w:val="00DA3488"/>
    <w:rsid w:val="00DD1A13"/>
    <w:rsid w:val="00E539CC"/>
    <w:rsid w:val="00F33EDD"/>
    <w:rsid w:val="00F975B7"/>
    <w:rsid w:val="00FE3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A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FE3A2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E3A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E3A28"/>
    <w:pPr>
      <w:ind w:left="720"/>
      <w:contextualSpacing/>
    </w:pPr>
  </w:style>
  <w:style w:type="paragraph" w:styleId="a6">
    <w:name w:val="Balloon Text"/>
    <w:basedOn w:val="a"/>
    <w:link w:val="a7"/>
    <w:uiPriority w:val="99"/>
    <w:semiHidden/>
    <w:unhideWhenUsed/>
    <w:rsid w:val="00FE3A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3A28"/>
    <w:rPr>
      <w:rFonts w:ascii="Tahoma" w:hAnsi="Tahoma" w:cs="Tahoma"/>
      <w:sz w:val="16"/>
      <w:szCs w:val="16"/>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3"/>
    <w:uiPriority w:val="99"/>
    <w:rsid w:val="002F66B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3268</Words>
  <Characters>18633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22</cp:lastModifiedBy>
  <cp:revision>10</cp:revision>
  <cp:lastPrinted>2018-06-12T13:10:00Z</cp:lastPrinted>
  <dcterms:created xsi:type="dcterms:W3CDTF">2018-06-08T05:52:00Z</dcterms:created>
  <dcterms:modified xsi:type="dcterms:W3CDTF">2018-06-12T13:13:00Z</dcterms:modified>
</cp:coreProperties>
</file>